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F4" w:rsidRDefault="000763F4" w:rsidP="000763F4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987E07" w:rsidTr="00101D5F">
        <w:tc>
          <w:tcPr>
            <w:tcW w:w="5920" w:type="dxa"/>
          </w:tcPr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</w:t>
            </w:r>
            <w:r w:rsidR="00101D5F">
              <w:rPr>
                <w:rFonts w:ascii="Times New Roman" w:hAnsi="Times New Roman"/>
                <w:sz w:val="24"/>
                <w:szCs w:val="24"/>
              </w:rPr>
              <w:t>0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931">
              <w:rPr>
                <w:rFonts w:ascii="Times New Roman" w:hAnsi="Times New Roman"/>
                <w:sz w:val="24"/>
                <w:szCs w:val="24"/>
              </w:rPr>
              <w:t>2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приказом МАНОУ«Гимназия№2» </w:t>
            </w:r>
          </w:p>
          <w:p w:rsidR="00987E07" w:rsidRDefault="00987E07" w:rsidP="006452DA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 w:rsidR="000148DF">
              <w:rPr>
                <w:rFonts w:ascii="Times New Roman" w:hAnsi="Times New Roman"/>
                <w:sz w:val="24"/>
                <w:szCs w:val="24"/>
              </w:rPr>
              <w:t>181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</w:t>
            </w:r>
            <w:r w:rsidR="000148DF">
              <w:rPr>
                <w:rFonts w:ascii="Times New Roman" w:hAnsi="Times New Roman"/>
                <w:sz w:val="24"/>
                <w:szCs w:val="24"/>
              </w:rPr>
              <w:t>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931">
              <w:rPr>
                <w:rFonts w:ascii="Times New Roman" w:hAnsi="Times New Roman"/>
                <w:sz w:val="24"/>
                <w:szCs w:val="24"/>
              </w:rPr>
              <w:t>2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87E07" w:rsidRPr="00F618B6" w:rsidRDefault="00987E07" w:rsidP="00987E07">
      <w:pPr>
        <w:rPr>
          <w:rFonts w:ascii="Times New Roman" w:hAnsi="Times New Roman"/>
          <w:sz w:val="24"/>
          <w:szCs w:val="24"/>
        </w:rPr>
      </w:pP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63F4" w:rsidRDefault="000763F4" w:rsidP="000763F4">
      <w:pPr>
        <w:suppressAutoHyphens/>
        <w:jc w:val="both"/>
        <w:rPr>
          <w:rFonts w:ascii="Times New Roman" w:eastAsia="Calibri" w:hAnsi="Times New Roman" w:cs="Times New Roman"/>
        </w:rPr>
      </w:pPr>
    </w:p>
    <w:p w:rsidR="000763F4" w:rsidRDefault="000763F4" w:rsidP="000763F4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0763F4" w:rsidRDefault="000763F4" w:rsidP="000763F4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0763F4" w:rsidRDefault="000763F4" w:rsidP="007606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3F4" w:rsidRPr="00987E07" w:rsidRDefault="000763F4" w:rsidP="0076061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763F4" w:rsidRPr="00987E07" w:rsidRDefault="000763F4" w:rsidP="0076061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0763F4" w:rsidRDefault="000763F4" w:rsidP="0076061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«Математика»</w:t>
      </w:r>
    </w:p>
    <w:p w:rsidR="00987E07" w:rsidRPr="00987E07" w:rsidRDefault="00987E07" w:rsidP="0076061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E07" w:rsidRPr="00843D9A" w:rsidRDefault="00987E07" w:rsidP="00760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D9A">
        <w:rPr>
          <w:rFonts w:ascii="Times New Roman" w:hAnsi="Times New Roman"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>1-4</w:t>
      </w:r>
      <w:r w:rsidRPr="00843D9A">
        <w:rPr>
          <w:rFonts w:ascii="Times New Roman" w:hAnsi="Times New Roman"/>
          <w:sz w:val="24"/>
          <w:szCs w:val="24"/>
        </w:rPr>
        <w:t xml:space="preserve"> классов</w:t>
      </w:r>
    </w:p>
    <w:p w:rsidR="000763F4" w:rsidRDefault="000763F4" w:rsidP="0076061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3F4" w:rsidRDefault="000763F4" w:rsidP="000763F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61B" w:rsidRDefault="0076061B" w:rsidP="000763F4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61B" w:rsidRDefault="0076061B" w:rsidP="000763F4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0763F4" w:rsidRPr="009038A0" w:rsidRDefault="00D07931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Татьяна Дмитри</w:t>
      </w:r>
      <w:r w:rsidR="0048620C">
        <w:rPr>
          <w:rFonts w:ascii="Times New Roman" w:eastAsia="Calibri" w:hAnsi="Times New Roman" w:cs="Times New Roman"/>
          <w:sz w:val="24"/>
          <w:szCs w:val="24"/>
        </w:rPr>
        <w:t>евна</w:t>
      </w:r>
      <w:r w:rsidR="000B0A3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63F4" w:rsidRPr="000B0A3C" w:rsidRDefault="000B0A3C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Фомина Ирина Владимировна, </w:t>
      </w:r>
    </w:p>
    <w:p w:rsidR="000B0A3C" w:rsidRPr="000B0A3C" w:rsidRDefault="007B126A" w:rsidP="000B0A3C">
      <w:pPr>
        <w:suppressAutoHyphens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0A3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="000B0A3C">
        <w:rPr>
          <w:rFonts w:ascii="Times New Roman" w:eastAsia="Calibri" w:hAnsi="Times New Roman" w:cs="Times New Roman"/>
          <w:sz w:val="24"/>
          <w:szCs w:val="24"/>
        </w:rPr>
        <w:t>едова</w:t>
      </w:r>
      <w:proofErr w:type="spellEnd"/>
      <w:r w:rsidR="000B0A3C">
        <w:rPr>
          <w:rFonts w:ascii="Times New Roman" w:eastAsia="Calibri" w:hAnsi="Times New Roman" w:cs="Times New Roman"/>
          <w:sz w:val="24"/>
          <w:szCs w:val="24"/>
        </w:rPr>
        <w:t xml:space="preserve"> Маргарита Владимировна,</w:t>
      </w:r>
    </w:p>
    <w:p w:rsidR="000763F4" w:rsidRDefault="000763F4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0763F4" w:rsidRDefault="000763F4" w:rsidP="000763F4">
      <w:pPr>
        <w:tabs>
          <w:tab w:val="left" w:pos="486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D07931" w:rsidRDefault="00D07931" w:rsidP="00E25ABB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763F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061B" w:rsidRDefault="0076061B" w:rsidP="00D0793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</w:rPr>
      </w:pPr>
    </w:p>
    <w:p w:rsidR="000763F4" w:rsidRPr="00D07931" w:rsidRDefault="00D07931" w:rsidP="00D07931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7931">
        <w:rPr>
          <w:rFonts w:ascii="Times New Roman" w:hAnsi="Times New Roman" w:cs="Times New Roman"/>
          <w:b/>
          <w:sz w:val="24"/>
        </w:rPr>
        <w:lastRenderedPageBreak/>
        <w:t>1</w:t>
      </w:r>
      <w:r w:rsidR="000763F4" w:rsidRPr="00D07931">
        <w:rPr>
          <w:rFonts w:ascii="Times New Roman" w:hAnsi="Times New Roman" w:cs="Times New Roman"/>
          <w:b/>
          <w:sz w:val="24"/>
        </w:rPr>
        <w:t>. СОДЕРЖАНИЕ УЧЕБНОГО ПРЕДМЕТА</w:t>
      </w:r>
    </w:p>
    <w:p w:rsidR="00E64D8C" w:rsidRDefault="00E64D8C" w:rsidP="00E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(4 часа в неделю, всего – 132 ч)</w:t>
      </w:r>
    </w:p>
    <w:p w:rsidR="008B0425" w:rsidRDefault="008B0425" w:rsidP="00E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0425" w:rsidRPr="006F103B" w:rsidRDefault="00E733AE" w:rsidP="003F4DB2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</w:t>
      </w:r>
    </w:p>
    <w:p w:rsidR="00DC36E7" w:rsidRDefault="003F4DB2" w:rsidP="003F4DB2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03B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 Числа в пределах 20: чтен</w:t>
      </w:r>
      <w:r>
        <w:rPr>
          <w:rFonts w:ascii="Times New Roman" w:hAnsi="Times New Roman" w:cs="Times New Roman"/>
          <w:sz w:val="24"/>
          <w:szCs w:val="24"/>
        </w:rPr>
        <w:t>ие, запись, сравнение. Однознач</w:t>
      </w:r>
      <w:r w:rsidRPr="006F103B">
        <w:rPr>
          <w:rFonts w:ascii="Times New Roman" w:hAnsi="Times New Roman" w:cs="Times New Roman"/>
          <w:sz w:val="24"/>
          <w:szCs w:val="24"/>
        </w:rPr>
        <w:t xml:space="preserve">ные и двузначные числа. Увеличение (уменьшение) числа на несколько единиц. </w:t>
      </w:r>
    </w:p>
    <w:p w:rsidR="00DC36E7" w:rsidRPr="00E733AE" w:rsidRDefault="00DC36E7" w:rsidP="003F4DB2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F103B">
        <w:rPr>
          <w:rFonts w:ascii="Times New Roman" w:hAnsi="Times New Roman" w:cs="Times New Roman"/>
          <w:b/>
          <w:sz w:val="24"/>
          <w:szCs w:val="24"/>
        </w:rPr>
        <w:t>еличины</w:t>
      </w:r>
      <w:r w:rsidR="00E7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425" w:rsidRPr="006F103B" w:rsidRDefault="003F4DB2" w:rsidP="003F4DB2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03B">
        <w:rPr>
          <w:rFonts w:ascii="Times New Roman" w:hAnsi="Times New Roman" w:cs="Times New Roman"/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8B0425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Сложение и вычитание чи</w:t>
      </w:r>
      <w:r>
        <w:rPr>
          <w:rFonts w:ascii="Times New Roman" w:hAnsi="Times New Roman" w:cs="Times New Roman"/>
          <w:sz w:val="24"/>
          <w:szCs w:val="24"/>
        </w:rPr>
        <w:t>сел в пределах 20. Названия ком</w:t>
      </w:r>
      <w:r w:rsidRPr="004B75E6">
        <w:rPr>
          <w:rFonts w:ascii="Times New Roman" w:hAnsi="Times New Roman" w:cs="Times New Roman"/>
          <w:sz w:val="24"/>
          <w:szCs w:val="24"/>
        </w:rPr>
        <w:t>понентов действий, резуль</w:t>
      </w:r>
      <w:r>
        <w:rPr>
          <w:rFonts w:ascii="Times New Roman" w:hAnsi="Times New Roman" w:cs="Times New Roman"/>
          <w:sz w:val="24"/>
          <w:szCs w:val="24"/>
        </w:rPr>
        <w:t>татов действий сложения, вычита</w:t>
      </w:r>
      <w:r w:rsidRPr="004B75E6">
        <w:rPr>
          <w:rFonts w:ascii="Times New Roman" w:hAnsi="Times New Roman" w:cs="Times New Roman"/>
          <w:sz w:val="24"/>
          <w:szCs w:val="24"/>
        </w:rPr>
        <w:t>ния. Вычитание как действие, обратное сложению.</w:t>
      </w:r>
    </w:p>
    <w:p w:rsidR="008B0425" w:rsidRPr="00232538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538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</w:p>
    <w:p w:rsidR="008B0425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Текстовая задача: структурн</w:t>
      </w:r>
      <w:r>
        <w:rPr>
          <w:rFonts w:ascii="Times New Roman" w:hAnsi="Times New Roman" w:cs="Times New Roman"/>
          <w:sz w:val="24"/>
          <w:szCs w:val="24"/>
        </w:rPr>
        <w:t>ые элементы, составление тексто</w:t>
      </w:r>
      <w:r w:rsidRPr="004B75E6">
        <w:rPr>
          <w:rFonts w:ascii="Times New Roman" w:hAnsi="Times New Roman" w:cs="Times New Roman"/>
          <w:sz w:val="24"/>
          <w:szCs w:val="24"/>
        </w:rPr>
        <w:t xml:space="preserve">вой задачи по образцу. Зависимость между данными и искомой величиной в текстовой задаче. Решение задач в одно действие.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</w:p>
    <w:p w:rsidR="008B0425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Расположение предметов и объе</w:t>
      </w:r>
      <w:r>
        <w:rPr>
          <w:rFonts w:ascii="Times New Roman" w:hAnsi="Times New Roman" w:cs="Times New Roman"/>
          <w:sz w:val="24"/>
          <w:szCs w:val="24"/>
        </w:rPr>
        <w:t>ктов на плоскости, в про</w:t>
      </w:r>
      <w:r w:rsidRPr="004B75E6">
        <w:rPr>
          <w:rFonts w:ascii="Times New Roman" w:hAnsi="Times New Roman" w:cs="Times New Roman"/>
          <w:sz w:val="24"/>
          <w:szCs w:val="24"/>
        </w:rPr>
        <w:t xml:space="preserve">странстве: слева/справа, сверху/снизу, </w:t>
      </w:r>
      <w:proofErr w:type="gramStart"/>
      <w:r w:rsidRPr="004B75E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B75E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4B75E6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4B75E6">
        <w:rPr>
          <w:rFonts w:ascii="Times New Roman" w:hAnsi="Times New Roman" w:cs="Times New Roman"/>
          <w:sz w:val="24"/>
          <w:szCs w:val="24"/>
        </w:rPr>
        <w:t xml:space="preserve"> пространственных отношений. Геометрические фигуры: </w:t>
      </w:r>
      <w:r>
        <w:rPr>
          <w:rFonts w:ascii="Times New Roman" w:hAnsi="Times New Roman" w:cs="Times New Roman"/>
          <w:sz w:val="24"/>
          <w:szCs w:val="24"/>
        </w:rPr>
        <w:t>распознавание круга, треугольни</w:t>
      </w:r>
      <w:r w:rsidRPr="004B75E6">
        <w:rPr>
          <w:rFonts w:ascii="Times New Roman" w:hAnsi="Times New Roman" w:cs="Times New Roman"/>
          <w:sz w:val="24"/>
          <w:szCs w:val="24"/>
        </w:rPr>
        <w:t>ка, прямоугольника, отрезка. Построение отрезка, квадрата, треугольника с помощью линейки</w:t>
      </w:r>
      <w:r>
        <w:rPr>
          <w:rFonts w:ascii="Times New Roman" w:hAnsi="Times New Roman" w:cs="Times New Roman"/>
          <w:sz w:val="24"/>
          <w:szCs w:val="24"/>
        </w:rPr>
        <w:t xml:space="preserve"> на листе в клетку; измере</w:t>
      </w:r>
      <w:r w:rsidRPr="004B75E6">
        <w:rPr>
          <w:rFonts w:ascii="Times New Roman" w:hAnsi="Times New Roman" w:cs="Times New Roman"/>
          <w:sz w:val="24"/>
          <w:szCs w:val="24"/>
        </w:rPr>
        <w:t xml:space="preserve">ние длины отрезка в сантиметрах.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</w:p>
    <w:p w:rsidR="00DC36E7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Сбор данных об объекте п</w:t>
      </w:r>
      <w:r>
        <w:rPr>
          <w:rFonts w:ascii="Times New Roman" w:hAnsi="Times New Roman" w:cs="Times New Roman"/>
          <w:sz w:val="24"/>
          <w:szCs w:val="24"/>
        </w:rPr>
        <w:t>о образцу. Характеристики объек</w:t>
      </w:r>
      <w:r w:rsidRPr="004B75E6">
        <w:rPr>
          <w:rFonts w:ascii="Times New Roman" w:hAnsi="Times New Roman" w:cs="Times New Roman"/>
          <w:sz w:val="24"/>
          <w:szCs w:val="24"/>
        </w:rPr>
        <w:t>та, группы объектов (количество, форма, размер). Группировка объектов по заданному признаку. Закономерность в ряду заданных объектов: её обнаружение,продолжение ряда.Верные (истинные) и не</w:t>
      </w:r>
      <w:r>
        <w:rPr>
          <w:rFonts w:ascii="Times New Roman" w:hAnsi="Times New Roman" w:cs="Times New Roman"/>
          <w:sz w:val="24"/>
          <w:szCs w:val="24"/>
        </w:rPr>
        <w:t>верные (ложные) предложения, со</w:t>
      </w:r>
      <w:r w:rsidRPr="004B75E6">
        <w:rPr>
          <w:rFonts w:ascii="Times New Roman" w:hAnsi="Times New Roman" w:cs="Times New Roman"/>
          <w:sz w:val="24"/>
          <w:szCs w:val="24"/>
        </w:rPr>
        <w:t>ставленные относительно заданного набора математических объектов. Чтение таблицы (содержаще</w:t>
      </w:r>
      <w:r>
        <w:rPr>
          <w:rFonts w:ascii="Times New Roman" w:hAnsi="Times New Roman" w:cs="Times New Roman"/>
          <w:sz w:val="24"/>
          <w:szCs w:val="24"/>
        </w:rPr>
        <w:t>й не более 4-х данных); извлече</w:t>
      </w:r>
      <w:r w:rsidRPr="004B75E6">
        <w:rPr>
          <w:rFonts w:ascii="Times New Roman" w:hAnsi="Times New Roman" w:cs="Times New Roman"/>
          <w:sz w:val="24"/>
          <w:szCs w:val="24"/>
        </w:rPr>
        <w:t xml:space="preserve">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  <w:proofErr w:type="spellStart"/>
      <w:r w:rsidRPr="004B75E6">
        <w:rPr>
          <w:rFonts w:ascii="Times New Roman" w:hAnsi="Times New Roman" w:cs="Times New Roman"/>
          <w:sz w:val="24"/>
          <w:szCs w:val="24"/>
        </w:rPr>
        <w:t>Двух-трёхшаговые</w:t>
      </w:r>
      <w:proofErr w:type="spellEnd"/>
      <w:r w:rsidRPr="004B75E6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</w:t>
      </w:r>
      <w:r w:rsidR="008B0425">
        <w:rPr>
          <w:rFonts w:ascii="Times New Roman" w:hAnsi="Times New Roman" w:cs="Times New Roman"/>
          <w:sz w:val="24"/>
          <w:szCs w:val="24"/>
        </w:rPr>
        <w:t>.</w:t>
      </w:r>
    </w:p>
    <w:p w:rsidR="00DC36E7" w:rsidRDefault="00DC36E7" w:rsidP="00E73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E7">
        <w:rPr>
          <w:rFonts w:ascii="Times New Roman" w:hAnsi="Times New Roman" w:cs="Times New Roman"/>
          <w:b/>
          <w:sz w:val="24"/>
          <w:szCs w:val="24"/>
        </w:rPr>
        <w:t>Р</w:t>
      </w:r>
      <w:r w:rsidR="00E733AE">
        <w:rPr>
          <w:rFonts w:ascii="Times New Roman" w:hAnsi="Times New Roman" w:cs="Times New Roman"/>
          <w:b/>
          <w:sz w:val="24"/>
          <w:szCs w:val="24"/>
        </w:rPr>
        <w:t xml:space="preserve">езерв </w:t>
      </w:r>
    </w:p>
    <w:p w:rsidR="00E733AE" w:rsidRDefault="00E733AE" w:rsidP="00E73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425" w:rsidRPr="00A47072" w:rsidRDefault="003F4DB2" w:rsidP="003F4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>2 класс</w:t>
      </w:r>
      <w:r w:rsidRPr="00EC52D2">
        <w:rPr>
          <w:rFonts w:ascii="Times New Roman" w:eastAsia="Times New Roman" w:hAnsi="Times New Roman" w:cs="Times New Roman"/>
          <w:b/>
          <w:bCs/>
          <w:sz w:val="24"/>
          <w:szCs w:val="24"/>
        </w:rPr>
        <w:t>(4 часа в неделю, всего – 136 ч)</w:t>
      </w:r>
    </w:p>
    <w:p w:rsidR="008B0425" w:rsidRPr="004B75E6" w:rsidRDefault="00DC36E7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 </w:t>
      </w:r>
    </w:p>
    <w:p w:rsidR="00DC36E7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</w:t>
      </w:r>
      <w:r>
        <w:rPr>
          <w:rFonts w:ascii="Times New Roman" w:hAnsi="Times New Roman" w:cs="Times New Roman"/>
          <w:sz w:val="24"/>
          <w:szCs w:val="24"/>
        </w:rPr>
        <w:t>, неравенства. Увеличение/умень</w:t>
      </w:r>
      <w:r w:rsidRPr="004B75E6">
        <w:rPr>
          <w:rFonts w:ascii="Times New Roman" w:hAnsi="Times New Roman" w:cs="Times New Roman"/>
          <w:sz w:val="24"/>
          <w:szCs w:val="24"/>
        </w:rPr>
        <w:t>шение числа на несколько е</w:t>
      </w:r>
      <w:r>
        <w:rPr>
          <w:rFonts w:ascii="Times New Roman" w:hAnsi="Times New Roman" w:cs="Times New Roman"/>
          <w:sz w:val="24"/>
          <w:szCs w:val="24"/>
        </w:rPr>
        <w:t>диниц/десятков; разностное срав</w:t>
      </w:r>
      <w:r w:rsidRPr="004B75E6">
        <w:rPr>
          <w:rFonts w:ascii="Times New Roman" w:hAnsi="Times New Roman" w:cs="Times New Roman"/>
          <w:sz w:val="24"/>
          <w:szCs w:val="24"/>
        </w:rPr>
        <w:t xml:space="preserve">нение чисел. </w:t>
      </w:r>
    </w:p>
    <w:p w:rsidR="00DC36E7" w:rsidRPr="00E733AE" w:rsidRDefault="00DC36E7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B75E6">
        <w:rPr>
          <w:rFonts w:ascii="Times New Roman" w:hAnsi="Times New Roman" w:cs="Times New Roman"/>
          <w:b/>
          <w:sz w:val="24"/>
          <w:szCs w:val="24"/>
        </w:rPr>
        <w:t>еличины</w:t>
      </w:r>
      <w:r w:rsidR="00E7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425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5E6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  — килограмм); измерение длины (единицы длины  — метр, дециметр, сантиметр, миллиметр), времени (единицы времени — час, минута).</w:t>
      </w:r>
      <w:proofErr w:type="gramEnd"/>
      <w:r w:rsidRPr="004B75E6">
        <w:rPr>
          <w:rFonts w:ascii="Times New Roman" w:hAnsi="Times New Roman" w:cs="Times New Roman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="00DC3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Устное сложение и вычитан</w:t>
      </w:r>
      <w:r>
        <w:rPr>
          <w:rFonts w:ascii="Times New Roman" w:hAnsi="Times New Roman" w:cs="Times New Roman"/>
          <w:sz w:val="24"/>
          <w:szCs w:val="24"/>
        </w:rPr>
        <w:t>ие чисел в пределах 100 без пе</w:t>
      </w:r>
      <w:r w:rsidRPr="004B75E6">
        <w:rPr>
          <w:rFonts w:ascii="Times New Roman" w:hAnsi="Times New Roman" w:cs="Times New Roman"/>
          <w:sz w:val="24"/>
          <w:szCs w:val="24"/>
        </w:rPr>
        <w:t>рехода и с переходом через разряд. Письменное сложение и вычитание чисел в предела</w:t>
      </w:r>
      <w:r>
        <w:rPr>
          <w:rFonts w:ascii="Times New Roman" w:hAnsi="Times New Roman" w:cs="Times New Roman"/>
          <w:sz w:val="24"/>
          <w:szCs w:val="24"/>
        </w:rPr>
        <w:t>х 100. Переместительное, сочета</w:t>
      </w:r>
      <w:r w:rsidRPr="004B75E6">
        <w:rPr>
          <w:rFonts w:ascii="Times New Roman" w:hAnsi="Times New Roman" w:cs="Times New Roman"/>
          <w:sz w:val="24"/>
          <w:szCs w:val="24"/>
        </w:rPr>
        <w:t>тельное свойства сложения, их применение для вычислений. Взаимосвязь компонентов и результата действия сложения, действия вычитания. Провер</w:t>
      </w:r>
      <w:r>
        <w:rPr>
          <w:rFonts w:ascii="Times New Roman" w:hAnsi="Times New Roman" w:cs="Times New Roman"/>
          <w:sz w:val="24"/>
          <w:szCs w:val="24"/>
        </w:rPr>
        <w:t xml:space="preserve">ка результата </w:t>
      </w:r>
      <w:r>
        <w:rPr>
          <w:rFonts w:ascii="Times New Roman" w:hAnsi="Times New Roman" w:cs="Times New Roman"/>
          <w:sz w:val="24"/>
          <w:szCs w:val="24"/>
        </w:rPr>
        <w:lastRenderedPageBreak/>
        <w:t>вычисления (реаль</w:t>
      </w:r>
      <w:r w:rsidRPr="004B75E6">
        <w:rPr>
          <w:rFonts w:ascii="Times New Roman" w:hAnsi="Times New Roman" w:cs="Times New Roman"/>
          <w:sz w:val="24"/>
          <w:szCs w:val="24"/>
        </w:rPr>
        <w:t xml:space="preserve">ность ответа, обратное действие). Действия умножения и деления чисел в практических и учебных ситуациях. Названия компонентов действий умножения, деления. </w:t>
      </w:r>
      <w:r>
        <w:t>Табличное умножение в пределах 50</w:t>
      </w:r>
      <w:r w:rsidRPr="004B75E6">
        <w:rPr>
          <w:rFonts w:ascii="Times New Roman" w:hAnsi="Times New Roman" w:cs="Times New Roman"/>
          <w:sz w:val="24"/>
          <w:szCs w:val="24"/>
        </w:rPr>
        <w:t>. Та</w:t>
      </w:r>
      <w:r>
        <w:rPr>
          <w:rFonts w:ascii="Times New Roman" w:hAnsi="Times New Roman" w:cs="Times New Roman"/>
          <w:sz w:val="24"/>
          <w:szCs w:val="24"/>
        </w:rPr>
        <w:t>бличные случаи ум</w:t>
      </w:r>
      <w:r w:rsidRPr="004B75E6">
        <w:rPr>
          <w:rFonts w:ascii="Times New Roman" w:hAnsi="Times New Roman" w:cs="Times New Roman"/>
          <w:sz w:val="24"/>
          <w:szCs w:val="24"/>
        </w:rPr>
        <w:t>ножения, деления при вычи</w:t>
      </w:r>
      <w:r>
        <w:rPr>
          <w:rFonts w:ascii="Times New Roman" w:hAnsi="Times New Roman" w:cs="Times New Roman"/>
          <w:sz w:val="24"/>
          <w:szCs w:val="24"/>
        </w:rPr>
        <w:t>слениях и решении задач. Переме</w:t>
      </w:r>
      <w:r w:rsidRPr="004B75E6">
        <w:rPr>
          <w:rFonts w:ascii="Times New Roman" w:hAnsi="Times New Roman" w:cs="Times New Roman"/>
          <w:sz w:val="24"/>
          <w:szCs w:val="24"/>
        </w:rPr>
        <w:t>стительное свойство умножения. Взаимосвязь компонентов и результата действия умножения, действия деления. Неизвестный компонент д</w:t>
      </w:r>
      <w:r>
        <w:rPr>
          <w:rFonts w:ascii="Times New Roman" w:hAnsi="Times New Roman" w:cs="Times New Roman"/>
          <w:sz w:val="24"/>
          <w:szCs w:val="24"/>
        </w:rPr>
        <w:t>ействия сложения, действия вычи</w:t>
      </w:r>
      <w:r w:rsidRPr="004B75E6">
        <w:rPr>
          <w:rFonts w:ascii="Times New Roman" w:hAnsi="Times New Roman" w:cs="Times New Roman"/>
          <w:sz w:val="24"/>
          <w:szCs w:val="24"/>
        </w:rPr>
        <w:t>тания; его нахождение. Числовое выражение: чтение, запись, вычисление значения. Порядок выполнения дейст</w:t>
      </w:r>
      <w:r>
        <w:rPr>
          <w:rFonts w:ascii="Times New Roman" w:hAnsi="Times New Roman" w:cs="Times New Roman"/>
          <w:sz w:val="24"/>
          <w:szCs w:val="24"/>
        </w:rPr>
        <w:t>вий в числовом выражении, содер</w:t>
      </w:r>
      <w:r w:rsidRPr="004B75E6">
        <w:rPr>
          <w:rFonts w:ascii="Times New Roman" w:hAnsi="Times New Roman" w:cs="Times New Roman"/>
          <w:sz w:val="24"/>
          <w:szCs w:val="24"/>
        </w:rPr>
        <w:t>жащем действия сложения и</w:t>
      </w:r>
      <w:r>
        <w:rPr>
          <w:rFonts w:ascii="Times New Roman" w:hAnsi="Times New Roman" w:cs="Times New Roman"/>
          <w:sz w:val="24"/>
          <w:szCs w:val="24"/>
        </w:rPr>
        <w:t xml:space="preserve"> вычитания (со скобками/без ско</w:t>
      </w:r>
      <w:r w:rsidRPr="004B75E6">
        <w:rPr>
          <w:rFonts w:ascii="Times New Roman" w:hAnsi="Times New Roman" w:cs="Times New Roman"/>
          <w:sz w:val="24"/>
          <w:szCs w:val="24"/>
        </w:rPr>
        <w:t xml:space="preserve">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</w:t>
      </w:r>
      <w:r>
        <w:rPr>
          <w:rFonts w:ascii="Times New Roman" w:hAnsi="Times New Roman" w:cs="Times New Roman"/>
          <w:sz w:val="24"/>
          <w:szCs w:val="24"/>
        </w:rPr>
        <w:t>ешение текстовых задач на приме</w:t>
      </w:r>
      <w:r w:rsidRPr="004B75E6">
        <w:rPr>
          <w:rFonts w:ascii="Times New Roman" w:hAnsi="Times New Roman" w:cs="Times New Roman"/>
          <w:sz w:val="24"/>
          <w:szCs w:val="24"/>
        </w:rPr>
        <w:t>нение смысла арифметичес</w:t>
      </w:r>
      <w:r>
        <w:rPr>
          <w:rFonts w:ascii="Times New Roman" w:hAnsi="Times New Roman" w:cs="Times New Roman"/>
          <w:sz w:val="24"/>
          <w:szCs w:val="24"/>
        </w:rPr>
        <w:t>кого действия (сложение, вычита</w:t>
      </w:r>
      <w:r w:rsidRPr="004B75E6">
        <w:rPr>
          <w:rFonts w:ascii="Times New Roman" w:hAnsi="Times New Roman" w:cs="Times New Roman"/>
          <w:sz w:val="24"/>
          <w:szCs w:val="24"/>
        </w:rPr>
        <w:t>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</w:t>
      </w:r>
      <w:r>
        <w:rPr>
          <w:rFonts w:ascii="Times New Roman" w:hAnsi="Times New Roman" w:cs="Times New Roman"/>
          <w:sz w:val="24"/>
          <w:szCs w:val="24"/>
        </w:rPr>
        <w:t>едование плану, соответствие по</w:t>
      </w:r>
      <w:r w:rsidRPr="004B75E6">
        <w:rPr>
          <w:rFonts w:ascii="Times New Roman" w:hAnsi="Times New Roman" w:cs="Times New Roman"/>
          <w:sz w:val="24"/>
          <w:szCs w:val="24"/>
        </w:rPr>
        <w:t>ставленному вопросу).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</w:t>
      </w:r>
      <w:r>
        <w:rPr>
          <w:rFonts w:ascii="Times New Roman" w:hAnsi="Times New Roman" w:cs="Times New Roman"/>
          <w:sz w:val="24"/>
          <w:szCs w:val="24"/>
        </w:rPr>
        <w:t>ольника с заданными длинами сто</w:t>
      </w:r>
      <w:r w:rsidRPr="004B75E6">
        <w:rPr>
          <w:rFonts w:ascii="Times New Roman" w:hAnsi="Times New Roman" w:cs="Times New Roman"/>
          <w:sz w:val="24"/>
          <w:szCs w:val="24"/>
        </w:rPr>
        <w:t>рон, квадрата с заданной дл</w:t>
      </w:r>
      <w:r>
        <w:rPr>
          <w:rFonts w:ascii="Times New Roman" w:hAnsi="Times New Roman" w:cs="Times New Roman"/>
          <w:sz w:val="24"/>
          <w:szCs w:val="24"/>
        </w:rPr>
        <w:t xml:space="preserve">иной стороны. Длина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 w:cs="Times New Roman"/>
          <w:sz w:val="24"/>
          <w:szCs w:val="24"/>
        </w:rPr>
        <w:t>. Из</w:t>
      </w:r>
      <w:r w:rsidRPr="004B75E6">
        <w:rPr>
          <w:rFonts w:ascii="Times New Roman" w:hAnsi="Times New Roman" w:cs="Times New Roman"/>
          <w:sz w:val="24"/>
          <w:szCs w:val="24"/>
        </w:rPr>
        <w:t xml:space="preserve">мерение периметра данного/изображенного прямоугольника (квадрата), запись результата измерения в сантиметрах. </w:t>
      </w:r>
    </w:p>
    <w:p w:rsidR="008B0425" w:rsidRPr="004B75E6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5E6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</w:p>
    <w:p w:rsidR="00DC36E7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Нахождение, формулир</w:t>
      </w:r>
      <w:r>
        <w:rPr>
          <w:rFonts w:ascii="Times New Roman" w:hAnsi="Times New Roman" w:cs="Times New Roman"/>
          <w:sz w:val="24"/>
          <w:szCs w:val="24"/>
        </w:rPr>
        <w:t>ование одного-двух общих призна</w:t>
      </w:r>
      <w:r w:rsidRPr="004B75E6">
        <w:rPr>
          <w:rFonts w:ascii="Times New Roman" w:hAnsi="Times New Roman" w:cs="Times New Roman"/>
          <w:sz w:val="24"/>
          <w:szCs w:val="24"/>
        </w:rPr>
        <w:t xml:space="preserve">ков набора математических </w:t>
      </w:r>
      <w:r>
        <w:rPr>
          <w:rFonts w:ascii="Times New Roman" w:hAnsi="Times New Roman" w:cs="Times New Roman"/>
          <w:sz w:val="24"/>
          <w:szCs w:val="24"/>
        </w:rPr>
        <w:t>объектов: чисел, величин, геоме</w:t>
      </w:r>
      <w:r w:rsidRPr="004B75E6">
        <w:rPr>
          <w:rFonts w:ascii="Times New Roman" w:hAnsi="Times New Roman" w:cs="Times New Roman"/>
          <w:sz w:val="24"/>
          <w:szCs w:val="24"/>
        </w:rPr>
        <w:t xml:space="preserve">трических фигур. Классификация объектов по заданному или самостоятельно установленному признаку. Закономерность в  ряду чисел, геометрических фигур, объектов повседневной жизни. </w:t>
      </w:r>
      <w:proofErr w:type="gramStart"/>
      <w:r w:rsidRPr="004B75E6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4B75E6">
        <w:rPr>
          <w:rFonts w:ascii="Times New Roman" w:hAnsi="Times New Roman" w:cs="Times New Roman"/>
          <w:sz w:val="24"/>
          <w:szCs w:val="24"/>
        </w:rPr>
        <w:t xml:space="preserve">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</w:t>
      </w:r>
      <w:r>
        <w:rPr>
          <w:rFonts w:ascii="Times New Roman" w:hAnsi="Times New Roman" w:cs="Times New Roman"/>
          <w:sz w:val="24"/>
          <w:szCs w:val="24"/>
        </w:rPr>
        <w:t>ик дежурств, наблюдения в приро</w:t>
      </w:r>
      <w:r w:rsidRPr="004B75E6">
        <w:rPr>
          <w:rFonts w:ascii="Times New Roman" w:hAnsi="Times New Roman" w:cs="Times New Roman"/>
          <w:sz w:val="24"/>
          <w:szCs w:val="24"/>
        </w:rPr>
        <w:t>де и пр.). Внесение данных в таблицу</w:t>
      </w:r>
      <w:r>
        <w:rPr>
          <w:rFonts w:ascii="Times New Roman" w:hAnsi="Times New Roman" w:cs="Times New Roman"/>
          <w:sz w:val="24"/>
          <w:szCs w:val="24"/>
        </w:rPr>
        <w:t>, дополнение моделей (схем, изо</w:t>
      </w:r>
      <w:r w:rsidRPr="004B75E6">
        <w:rPr>
          <w:rFonts w:ascii="Times New Roman" w:hAnsi="Times New Roman" w:cs="Times New Roman"/>
          <w:sz w:val="24"/>
          <w:szCs w:val="24"/>
        </w:rPr>
        <w:t>бражений) готовыми числовыми данными. Алгоритмы (приёмы, пра</w:t>
      </w:r>
      <w:r>
        <w:rPr>
          <w:rFonts w:ascii="Times New Roman" w:hAnsi="Times New Roman" w:cs="Times New Roman"/>
          <w:sz w:val="24"/>
          <w:szCs w:val="24"/>
        </w:rPr>
        <w:t>вила) устных и письменных вычис</w:t>
      </w:r>
      <w:r w:rsidRPr="004B75E6">
        <w:rPr>
          <w:rFonts w:ascii="Times New Roman" w:hAnsi="Times New Roman" w:cs="Times New Roman"/>
          <w:sz w:val="24"/>
          <w:szCs w:val="24"/>
        </w:rPr>
        <w:t xml:space="preserve">лений, измерений и построения геометрических фигур. Правила работы с электронными средствами обучения </w:t>
      </w:r>
      <w:r>
        <w:rPr>
          <w:rFonts w:ascii="Times New Roman" w:hAnsi="Times New Roman" w:cs="Times New Roman"/>
          <w:sz w:val="24"/>
          <w:szCs w:val="24"/>
        </w:rPr>
        <w:t>(элек</w:t>
      </w:r>
      <w:r w:rsidRPr="004B75E6">
        <w:rPr>
          <w:rFonts w:ascii="Times New Roman" w:hAnsi="Times New Roman" w:cs="Times New Roman"/>
          <w:sz w:val="24"/>
          <w:szCs w:val="24"/>
        </w:rPr>
        <w:t>тронной формой учебника, компьютерными тренажёрами)</w:t>
      </w:r>
    </w:p>
    <w:p w:rsidR="00DC36E7" w:rsidRPr="00DC36E7" w:rsidRDefault="00A4707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 </w:t>
      </w:r>
    </w:p>
    <w:p w:rsidR="008B0425" w:rsidRDefault="008B0425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C36E7" w:rsidRDefault="00DC36E7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3F4DB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</w:rPr>
        <w:t xml:space="preserve">3 класс </w:t>
      </w:r>
      <w:r w:rsidRPr="00EC52D2">
        <w:rPr>
          <w:b/>
          <w:bCs/>
        </w:rPr>
        <w:t>(4 часа в неделю, всего – 136 ч)</w:t>
      </w:r>
    </w:p>
    <w:p w:rsidR="003F4DB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76200">
        <w:rPr>
          <w:b/>
        </w:rPr>
        <w:t xml:space="preserve">Числа </w:t>
      </w:r>
      <w:r w:rsidR="00DC36E7">
        <w:rPr>
          <w:b/>
        </w:rPr>
        <w:t xml:space="preserve">  </w:t>
      </w:r>
    </w:p>
    <w:p w:rsidR="003F4DB2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в пределах 1000: чтение, запись.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в пределах 1000: сравнение.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sz w:val="24"/>
          <w:szCs w:val="24"/>
        </w:rPr>
        <w:t xml:space="preserve">в пределах 1000: </w:t>
      </w:r>
      <w:r w:rsidRPr="00F32FC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32FCF">
        <w:rPr>
          <w:rFonts w:ascii="Times New Roman" w:hAnsi="Times New Roman" w:cs="Times New Roman"/>
          <w:sz w:val="24"/>
          <w:szCs w:val="24"/>
        </w:rPr>
        <w:t>суммы разрядных слагаемых.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в пределах 1000</w:t>
      </w:r>
      <w:r>
        <w:rPr>
          <w:rFonts w:eastAsia="Times New Roman" w:cs="Times New Roman"/>
          <w:color w:val="000000"/>
          <w:sz w:val="25"/>
          <w:szCs w:val="25"/>
        </w:rPr>
        <w:t>:</w:t>
      </w:r>
      <w:r w:rsidRPr="00F32FCF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32FCF">
        <w:rPr>
          <w:rFonts w:ascii="Times New Roman" w:hAnsi="Times New Roman" w:cs="Times New Roman"/>
          <w:sz w:val="24"/>
          <w:szCs w:val="24"/>
        </w:rPr>
        <w:t>суммы разрядных слагаемых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.</w:t>
      </w:r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О</w:t>
      </w:r>
      <w:proofErr w:type="gramEnd"/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пределение общего числа единиц (десятков, сотен) в числе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Равенства и неравенства: чтение, соста</w:t>
      </w:r>
      <w:r>
        <w:rPr>
          <w:rFonts w:ascii="Times New Roman" w:hAnsi="Times New Roman" w:cs="Times New Roman"/>
          <w:sz w:val="24"/>
          <w:szCs w:val="24"/>
        </w:rPr>
        <w:t>вление.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Равенства и неравенства: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установление  истинности </w:t>
      </w:r>
      <w:r w:rsidRPr="00F32FCF">
        <w:rPr>
          <w:rFonts w:ascii="Times New Roman" w:hAnsi="Times New Roman" w:cs="Times New Roman"/>
          <w:sz w:val="24"/>
          <w:szCs w:val="24"/>
        </w:rPr>
        <w:t>(верное/неверное).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lastRenderedPageBreak/>
        <w:t>Увеличение/уменьшение числа в несколько раз.</w:t>
      </w:r>
    </w:p>
    <w:p w:rsidR="00DC36E7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 Кратное </w:t>
      </w:r>
      <w:proofErr w:type="spellStart"/>
      <w:r w:rsidRPr="00F32FCF">
        <w:rPr>
          <w:rFonts w:ascii="Times New Roman" w:hAnsi="Times New Roman" w:cs="Times New Roman"/>
          <w:sz w:val="24"/>
          <w:szCs w:val="24"/>
        </w:rPr>
        <w:t>сравнениечисел</w:t>
      </w:r>
      <w:proofErr w:type="spellEnd"/>
      <w:r w:rsidRPr="00F32FCF">
        <w:rPr>
          <w:rFonts w:ascii="Times New Roman" w:hAnsi="Times New Roman" w:cs="Times New Roman"/>
          <w:sz w:val="24"/>
          <w:szCs w:val="24"/>
        </w:rPr>
        <w:t>.</w:t>
      </w:r>
    </w:p>
    <w:p w:rsidR="00DC36E7" w:rsidRPr="00DC36E7" w:rsidRDefault="00DC36E7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E7">
        <w:rPr>
          <w:rFonts w:ascii="Times New Roman" w:hAnsi="Times New Roman" w:cs="Times New Roman"/>
          <w:b/>
          <w:sz w:val="24"/>
          <w:szCs w:val="24"/>
        </w:rPr>
        <w:t>Величины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Масса (единица массы — грамм); соотношение между килограммом и </w:t>
      </w:r>
      <w:r>
        <w:rPr>
          <w:rFonts w:ascii="Times New Roman" w:hAnsi="Times New Roman" w:cs="Times New Roman"/>
          <w:sz w:val="24"/>
          <w:szCs w:val="24"/>
        </w:rPr>
        <w:t xml:space="preserve">граммом; отношение </w:t>
      </w:r>
      <w:r w:rsidRPr="00F32FCF">
        <w:rPr>
          <w:rFonts w:ascii="Times New Roman" w:hAnsi="Times New Roman" w:cs="Times New Roman"/>
          <w:sz w:val="24"/>
          <w:szCs w:val="24"/>
        </w:rPr>
        <w:t xml:space="preserve">«тяжелее/легче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 xml:space="preserve">/в».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>/в».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Соотношение «цена, количе</w:t>
      </w:r>
      <w:r>
        <w:rPr>
          <w:rFonts w:ascii="Times New Roman" w:hAnsi="Times New Roman" w:cs="Times New Roman"/>
          <w:sz w:val="24"/>
          <w:szCs w:val="24"/>
        </w:rPr>
        <w:t xml:space="preserve">ство, стоимость» в практической </w:t>
      </w:r>
      <w:r w:rsidRPr="00F32FCF">
        <w:rPr>
          <w:rFonts w:ascii="Times New Roman" w:hAnsi="Times New Roman" w:cs="Times New Roman"/>
          <w:sz w:val="24"/>
          <w:szCs w:val="24"/>
        </w:rPr>
        <w:t xml:space="preserve">ситуации. 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 медленнее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 xml:space="preserve">/в».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Соотношение «начало, окончание, продолжительность события» в практической ситуации.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Длина (единица длины — миллиметр, километр); соотношение между величинами в пределах тысячи.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Площадь (единицы площади — квадратный метр, квадратный сантиметр, квадратный дециметр).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Расчёт времени. Соотношение «начало, окончание, </w:t>
      </w:r>
      <w:r>
        <w:rPr>
          <w:rFonts w:ascii="Times New Roman" w:hAnsi="Times New Roman" w:cs="Times New Roman"/>
          <w:sz w:val="24"/>
          <w:szCs w:val="24"/>
        </w:rPr>
        <w:t>продолжи</w:t>
      </w:r>
      <w:r w:rsidRPr="00F32FCF">
        <w:rPr>
          <w:rFonts w:ascii="Times New Roman" w:hAnsi="Times New Roman" w:cs="Times New Roman"/>
          <w:sz w:val="24"/>
          <w:szCs w:val="24"/>
        </w:rPr>
        <w:t>тельность события» в практической ситуации.</w:t>
      </w:r>
    </w:p>
    <w:p w:rsidR="003F4DB2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Соотношение «больше/ меньше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 xml:space="preserve">» в ситуации сравнения предметов и объектов на основе измерения величин </w:t>
      </w:r>
    </w:p>
    <w:p w:rsidR="008B0425" w:rsidRPr="00A47072" w:rsidRDefault="003F4DB2" w:rsidP="003F4DB2">
      <w:pPr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5"/>
          <w:szCs w:val="25"/>
        </w:rPr>
      </w:pPr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 xml:space="preserve">Соотношение «больше/меньше </w:t>
      </w:r>
      <w:proofErr w:type="gramStart"/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на</w:t>
      </w:r>
      <w:proofErr w:type="gramEnd"/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/</w:t>
      </w:r>
      <w:proofErr w:type="gramStart"/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в</w:t>
      </w:r>
      <w:proofErr w:type="gramEnd"/>
      <w:r w:rsidRPr="0038790E">
        <w:rPr>
          <w:rFonts w:ascii="LiberationSerif" w:eastAsia="Times New Roman" w:hAnsi="LiberationSerif" w:cs="Times New Roman"/>
          <w:color w:val="000000"/>
          <w:sz w:val="25"/>
          <w:szCs w:val="25"/>
        </w:rPr>
        <w:t>» в ситуации сравнения предметов и объектов на основе измерения величин. Доли величины (половина, четверть) и их использование при решении задач</w:t>
      </w:r>
      <w:r w:rsidR="008B0425">
        <w:rPr>
          <w:rFonts w:ascii="LiberationSerif" w:eastAsia="Times New Roman" w:hAnsi="LiberationSerif" w:cs="Times New Roman"/>
          <w:color w:val="000000"/>
          <w:sz w:val="25"/>
          <w:szCs w:val="25"/>
        </w:rPr>
        <w:t>.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76200">
        <w:rPr>
          <w:b/>
        </w:rPr>
        <w:t>Арифметические дейс</w:t>
      </w:r>
      <w:r w:rsidR="00A47072">
        <w:rPr>
          <w:b/>
        </w:rPr>
        <w:t xml:space="preserve">твия 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F32FCF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F32FCF">
        <w:rPr>
          <w:rFonts w:ascii="Times New Roman" w:hAnsi="Times New Roman" w:cs="Times New Roman"/>
          <w:sz w:val="24"/>
          <w:szCs w:val="24"/>
        </w:rPr>
        <w:t xml:space="preserve"> умножение, деление, </w:t>
      </w:r>
      <w:proofErr w:type="spellStart"/>
      <w:r w:rsidRPr="00F32FCF">
        <w:rPr>
          <w:rFonts w:ascii="Times New Roman" w:hAnsi="Times New Roman" w:cs="Times New Roman"/>
          <w:sz w:val="24"/>
          <w:szCs w:val="24"/>
        </w:rPr>
        <w:t>действияс</w:t>
      </w:r>
      <w:proofErr w:type="spellEnd"/>
      <w:r w:rsidRPr="00F32FCF">
        <w:rPr>
          <w:rFonts w:ascii="Times New Roman" w:hAnsi="Times New Roman" w:cs="Times New Roman"/>
          <w:sz w:val="24"/>
          <w:szCs w:val="24"/>
        </w:rPr>
        <w:t xml:space="preserve"> круглыми числами). Письменное сложение, вычитание чисел в пределах 1000. Действияс числами 0 и 1.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Взаимосвязь умножения</w:t>
      </w:r>
      <w:r>
        <w:rPr>
          <w:rFonts w:ascii="Times New Roman" w:hAnsi="Times New Roman" w:cs="Times New Roman"/>
          <w:sz w:val="24"/>
          <w:szCs w:val="24"/>
        </w:rPr>
        <w:t xml:space="preserve"> и деления. </w:t>
      </w:r>
      <w:r w:rsidRPr="00F32FCF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Письменное умножение,деление на однозначноечисло в пределах 1000.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FCF">
        <w:rPr>
          <w:rFonts w:ascii="Times New Roman" w:hAnsi="Times New Roman" w:cs="Times New Roman"/>
          <w:sz w:val="24"/>
          <w:szCs w:val="24"/>
        </w:rPr>
        <w:t>Проверка результата вычисления (прикидка или оценка результата,</w:t>
      </w:r>
      <w:proofErr w:type="gramEnd"/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обратное действие, применение алгоритма,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F32FCF">
        <w:rPr>
          <w:rFonts w:ascii="Times New Roman" w:hAnsi="Times New Roman" w:cs="Times New Roman"/>
          <w:sz w:val="24"/>
          <w:szCs w:val="24"/>
        </w:rPr>
        <w:t>калькулятора).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Нахождение неизвестногокомпонента арифметического действия. Порядок действий в числовом выражении, значениечисловоговыражения,содержащего несколько действий  (со  скобками/ без скобок), с вычисления ми в пределах 1000.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 Равенство снеизвестным числом, записанным буквой.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F32FCF">
        <w:t>Умножение и деление круглого числа на однозначное число.Умножение суммы на число. Деление трёхзначного числа наоднозначное уголком. Деление суммы на число</w:t>
      </w:r>
      <w:r>
        <w:t>.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Текстовые задачи 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способом. Задачи на понимание смысла арифметических действий  (в  том числе деления с остатком), отношений (больше/меньше на/в), зависимостей (купля-продаж</w:t>
      </w:r>
      <w:r>
        <w:rPr>
          <w:rFonts w:ascii="Times New Roman" w:hAnsi="Times New Roman" w:cs="Times New Roman"/>
          <w:sz w:val="24"/>
          <w:szCs w:val="24"/>
        </w:rPr>
        <w:t xml:space="preserve">а, расчёт времени, количества), </w:t>
      </w:r>
      <w:r w:rsidRPr="00F32FCF">
        <w:rPr>
          <w:rFonts w:ascii="Times New Roman" w:hAnsi="Times New Roman" w:cs="Times New Roman"/>
          <w:sz w:val="24"/>
          <w:szCs w:val="24"/>
        </w:rPr>
        <w:t>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Доля величины: половина, четверть в практической ситуации; сравнение долей  способом. Задачи на понимание смысла арифметических  действий  (в  том числе деления с остатком), отношений (больше/ меньше на/в), зависимостей (купля-продажа, расчёт времени, количества), на сравнение (разностное, кратное). Запис</w:t>
      </w:r>
      <w:r>
        <w:rPr>
          <w:rFonts w:ascii="Times New Roman" w:hAnsi="Times New Roman" w:cs="Times New Roman"/>
          <w:sz w:val="24"/>
          <w:szCs w:val="24"/>
        </w:rPr>
        <w:t xml:space="preserve">ь решения задачи по действиям и </w:t>
      </w:r>
      <w:r w:rsidRPr="00F32FCF">
        <w:rPr>
          <w:rFonts w:ascii="Times New Roman" w:hAnsi="Times New Roman" w:cs="Times New Roman"/>
          <w:sz w:val="24"/>
          <w:szCs w:val="24"/>
        </w:rPr>
        <w:t>с помощью числового выражения. Проверка решения и оценка полученного результата.</w:t>
      </w:r>
    </w:p>
    <w:p w:rsidR="008B0425" w:rsidRPr="00A4707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F32FCF">
        <w:lastRenderedPageBreak/>
        <w:t>Доля величины: половина, четверть в практической ситуации; сравнение долей  одной величины</w:t>
      </w:r>
      <w:r w:rsidR="008B0425">
        <w:t>.</w:t>
      </w:r>
    </w:p>
    <w:p w:rsidR="008B0425" w:rsidRPr="00BE0D1B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D1B">
        <w:rPr>
          <w:rFonts w:ascii="Times New Roman" w:hAnsi="Times New Roman" w:cs="Times New Roman"/>
          <w:b/>
          <w:sz w:val="24"/>
          <w:szCs w:val="24"/>
        </w:rPr>
        <w:t>Пространственные отношения</w:t>
      </w:r>
      <w:r w:rsidR="00A47072">
        <w:rPr>
          <w:rFonts w:ascii="Times New Roman" w:hAnsi="Times New Roman" w:cs="Times New Roman"/>
          <w:b/>
          <w:sz w:val="24"/>
          <w:szCs w:val="24"/>
        </w:rPr>
        <w:t xml:space="preserve"> и геометрические фигуры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r>
        <w:rPr>
          <w:rFonts w:ascii="Times New Roman" w:hAnsi="Times New Roman" w:cs="Times New Roman"/>
          <w:sz w:val="24"/>
          <w:szCs w:val="24"/>
        </w:rPr>
        <w:t>геоме</w:t>
      </w:r>
      <w:r w:rsidRPr="00F32FCF">
        <w:rPr>
          <w:rFonts w:ascii="Times New Roman" w:hAnsi="Times New Roman" w:cs="Times New Roman"/>
          <w:sz w:val="24"/>
          <w:szCs w:val="24"/>
        </w:rPr>
        <w:t xml:space="preserve">трических фигур </w:t>
      </w:r>
      <w:r>
        <w:rPr>
          <w:rFonts w:ascii="Times New Roman" w:hAnsi="Times New Roman" w:cs="Times New Roman"/>
          <w:sz w:val="24"/>
          <w:szCs w:val="24"/>
        </w:rPr>
        <w:t>(разбие</w:t>
      </w:r>
      <w:r w:rsidRPr="00F32FCF">
        <w:rPr>
          <w:rFonts w:ascii="Times New Roman" w:hAnsi="Times New Roman" w:cs="Times New Roman"/>
          <w:sz w:val="24"/>
          <w:szCs w:val="24"/>
        </w:rPr>
        <w:t>ние фигуры на части, составление фигурыиз частей).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Периметр многоугольника: измерение, вычисление, запись равенства. Измерение площади, запись результата </w:t>
      </w:r>
      <w:r>
        <w:rPr>
          <w:rFonts w:ascii="Times New Roman" w:hAnsi="Times New Roman" w:cs="Times New Roman"/>
          <w:sz w:val="24"/>
          <w:szCs w:val="24"/>
        </w:rPr>
        <w:t>измере</w:t>
      </w:r>
      <w:r w:rsidRPr="00F32FCF">
        <w:rPr>
          <w:rFonts w:ascii="Times New Roman" w:hAnsi="Times New Roman" w:cs="Times New Roman"/>
          <w:sz w:val="24"/>
          <w:szCs w:val="24"/>
        </w:rPr>
        <w:t xml:space="preserve">ния в квадратных </w:t>
      </w:r>
      <w:r>
        <w:rPr>
          <w:rFonts w:ascii="Times New Roman" w:hAnsi="Times New Roman" w:cs="Times New Roman"/>
          <w:sz w:val="24"/>
          <w:szCs w:val="24"/>
        </w:rPr>
        <w:t>санти</w:t>
      </w:r>
      <w:r w:rsidRPr="00F32FCF">
        <w:rPr>
          <w:rFonts w:ascii="Times New Roman" w:hAnsi="Times New Roman" w:cs="Times New Roman"/>
          <w:sz w:val="24"/>
          <w:szCs w:val="24"/>
        </w:rPr>
        <w:t xml:space="preserve">метрах. Вычисление площади прямоугольника (квадрата) с заданными </w:t>
      </w:r>
      <w:r>
        <w:rPr>
          <w:rFonts w:ascii="Times New Roman" w:hAnsi="Times New Roman" w:cs="Times New Roman"/>
          <w:sz w:val="24"/>
          <w:szCs w:val="24"/>
        </w:rPr>
        <w:t>сторонами, запись равен</w:t>
      </w:r>
      <w:r w:rsidRPr="00F32FCF">
        <w:rPr>
          <w:rFonts w:ascii="Times New Roman" w:hAnsi="Times New Roman" w:cs="Times New Roman"/>
          <w:sz w:val="24"/>
          <w:szCs w:val="24"/>
        </w:rPr>
        <w:t>ства.</w:t>
      </w:r>
    </w:p>
    <w:p w:rsidR="00DC36E7" w:rsidRPr="00A4707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F32FCF">
        <w:t xml:space="preserve">Изображение на клетчатой бумаге прямоугольника с заданным значением площади. Сравнение </w:t>
      </w:r>
      <w:r>
        <w:t>площадей фигур с помо</w:t>
      </w:r>
      <w:r w:rsidRPr="00F32FCF">
        <w:t>щью наложения</w:t>
      </w:r>
      <w:r>
        <w:t>.</w:t>
      </w:r>
    </w:p>
    <w:p w:rsidR="008B0425" w:rsidRDefault="003F4DB2" w:rsidP="003F4D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5342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Классификация объектов  по двум признакам. Верные (истинные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32FCF">
        <w:rPr>
          <w:rFonts w:ascii="Times New Roman" w:hAnsi="Times New Roman" w:cs="Times New Roman"/>
          <w:sz w:val="24"/>
          <w:szCs w:val="24"/>
        </w:rPr>
        <w:t xml:space="preserve"> неверные (ложные) утверждения: конструирование, проверка.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Логические рассу</w:t>
      </w:r>
      <w:r>
        <w:rPr>
          <w:rFonts w:ascii="Times New Roman" w:hAnsi="Times New Roman" w:cs="Times New Roman"/>
          <w:sz w:val="24"/>
          <w:szCs w:val="24"/>
        </w:rPr>
        <w:t>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связками «если …, то …», </w:t>
      </w:r>
      <w:r w:rsidRPr="00F32FCF">
        <w:rPr>
          <w:rFonts w:ascii="Times New Roman" w:hAnsi="Times New Roman" w:cs="Times New Roman"/>
          <w:sz w:val="24"/>
          <w:szCs w:val="24"/>
        </w:rPr>
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Таблицы сложения и умножения: заполнение на основе результатов счёта.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  <w:proofErr w:type="gramStart"/>
      <w:r w:rsidRPr="00F32FCF">
        <w:rPr>
          <w:rFonts w:ascii="Times New Roman" w:hAnsi="Times New Roman" w:cs="Times New Roman"/>
          <w:sz w:val="24"/>
          <w:szCs w:val="24"/>
        </w:rPr>
        <w:t>Алгоритмы (правила) устных и п</w:t>
      </w:r>
      <w:r>
        <w:rPr>
          <w:rFonts w:ascii="Times New Roman" w:hAnsi="Times New Roman" w:cs="Times New Roman"/>
          <w:sz w:val="24"/>
          <w:szCs w:val="24"/>
        </w:rPr>
        <w:t xml:space="preserve">исьменных вычислений (сложение, </w:t>
      </w:r>
      <w:r w:rsidRPr="00F32FCF">
        <w:rPr>
          <w:rFonts w:ascii="Times New Roman" w:hAnsi="Times New Roman" w:cs="Times New Roman"/>
          <w:sz w:val="24"/>
          <w:szCs w:val="24"/>
        </w:rPr>
        <w:t>вычитание, умножение,</w:t>
      </w:r>
      <w:proofErr w:type="gramEnd"/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 xml:space="preserve">деление), порядка действий в числовом выражении, </w:t>
      </w:r>
      <w:r>
        <w:rPr>
          <w:rFonts w:ascii="Times New Roman" w:hAnsi="Times New Roman" w:cs="Times New Roman"/>
          <w:sz w:val="24"/>
          <w:szCs w:val="24"/>
        </w:rPr>
        <w:t xml:space="preserve">нахождения периметра и площади, </w:t>
      </w:r>
      <w:r w:rsidRPr="00F32FCF">
        <w:rPr>
          <w:rFonts w:ascii="Times New Roman" w:hAnsi="Times New Roman" w:cs="Times New Roman"/>
          <w:sz w:val="24"/>
          <w:szCs w:val="24"/>
        </w:rPr>
        <w:t>построения геометрических фигур.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</w:t>
      </w:r>
    </w:p>
    <w:p w:rsidR="003F4DB2" w:rsidRPr="00F32FCF" w:rsidRDefault="003F4DB2" w:rsidP="003F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F">
        <w:rPr>
          <w:rFonts w:ascii="Times New Roman" w:hAnsi="Times New Roman" w:cs="Times New Roman"/>
          <w:sz w:val="24"/>
          <w:szCs w:val="24"/>
        </w:rPr>
        <w:t>учебных и практических задач.</w:t>
      </w:r>
    </w:p>
    <w:p w:rsidR="003F4DB2" w:rsidRDefault="003F4DB2" w:rsidP="003F4D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Алгоритмы изучения мате</w:t>
      </w:r>
      <w:r w:rsidRPr="00F32FCF">
        <w:rPr>
          <w:rFonts w:ascii="Times New Roman" w:hAnsi="Times New Roman" w:cs="Times New Roman"/>
          <w:sz w:val="24"/>
          <w:szCs w:val="24"/>
        </w:rPr>
        <w:t xml:space="preserve">риала, </w:t>
      </w:r>
      <w:r>
        <w:rPr>
          <w:rFonts w:ascii="Times New Roman" w:hAnsi="Times New Roman" w:cs="Times New Roman"/>
          <w:sz w:val="24"/>
          <w:szCs w:val="24"/>
        </w:rPr>
        <w:t xml:space="preserve">выполнения заданий на доступных электронных средствах </w:t>
      </w:r>
      <w:r w:rsidRPr="00F32FCF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6E7" w:rsidRPr="00810F9B" w:rsidRDefault="00DC36E7" w:rsidP="003F4D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Резерв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1"/>
        <w:tblpPr w:leftFromText="180" w:rightFromText="180" w:vertAnchor="text" w:tblpX="196" w:tblpY="1"/>
        <w:tblOverlap w:val="never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0"/>
      </w:tblGrid>
      <w:tr w:rsidR="003F4DB2" w:rsidRPr="00EC52D2" w:rsidTr="00CD40DE">
        <w:tc>
          <w:tcPr>
            <w:tcW w:w="9600" w:type="dxa"/>
            <w:hideMark/>
          </w:tcPr>
          <w:p w:rsidR="003F4DB2" w:rsidRPr="00EC52D2" w:rsidRDefault="003F4DB2" w:rsidP="003F4D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DB2" w:rsidRPr="00EC52D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3F4DB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EC52D2">
        <w:rPr>
          <w:b/>
        </w:rPr>
        <w:t xml:space="preserve">    4 класс</w:t>
      </w:r>
      <w:r w:rsidRPr="00EC52D2">
        <w:rPr>
          <w:b/>
          <w:bCs/>
        </w:rPr>
        <w:t>(4 часа в неделю, всего – 136 ч)</w:t>
      </w:r>
    </w:p>
    <w:p w:rsidR="008B0425" w:rsidRDefault="008B0425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8B0425" w:rsidRDefault="00DC36E7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Числа  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сравнение, упорядочение.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на заданное число разрядных единиц, в заданное число раз.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Свойства многозначного числа.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Дополнение числа до заданного круглого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00C2">
        <w:rPr>
          <w:rFonts w:ascii="Times New Roman" w:hAnsi="Times New Roman" w:cs="Times New Roman"/>
          <w:sz w:val="24"/>
          <w:szCs w:val="24"/>
        </w:rPr>
        <w:t xml:space="preserve"> Числа в пределахмиллиона: чтение, запись, поразрядное сравнение, упорядочение.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на заданное числоразрядных единиц, в заданное число раз.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Свойства многозначного числа.</w:t>
      </w:r>
    </w:p>
    <w:p w:rsidR="00DC36E7" w:rsidRPr="00A47072" w:rsidRDefault="003F4DB2" w:rsidP="00A4707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300C2">
        <w:t>Дополнение числа до заданного круглого числа</w:t>
      </w:r>
      <w:r w:rsidRPr="00B76200">
        <w:t>.</w:t>
      </w:r>
    </w:p>
    <w:p w:rsidR="00DC36E7" w:rsidRPr="00DC36E7" w:rsidRDefault="00DC36E7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E7">
        <w:rPr>
          <w:rFonts w:ascii="Times New Roman" w:hAnsi="Times New Roman" w:cs="Times New Roman"/>
          <w:b/>
          <w:sz w:val="24"/>
          <w:szCs w:val="24"/>
        </w:rPr>
        <w:t>Величины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</w:t>
      </w:r>
      <w:proofErr w:type="gramStart"/>
      <w:r w:rsidRPr="00E300C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00C2">
        <w:rPr>
          <w:rFonts w:ascii="Times New Roman" w:hAnsi="Times New Roman" w:cs="Times New Roman"/>
          <w:sz w:val="24"/>
          <w:szCs w:val="24"/>
        </w:rPr>
        <w:t>местимости. Единицы массы — центнер, тонна; соотношениямежду единицами массы.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 времени (сутки, неделя, месяц, год, век), </w:t>
      </w:r>
      <w:r w:rsidRPr="00E300C2">
        <w:rPr>
          <w:rFonts w:ascii="Times New Roman" w:hAnsi="Times New Roman" w:cs="Times New Roman"/>
          <w:sz w:val="24"/>
          <w:szCs w:val="24"/>
        </w:rPr>
        <w:t>соотношение между ними.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Календарь.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площади (квадратный </w:t>
      </w:r>
      <w:r w:rsidRPr="00E300C2">
        <w:rPr>
          <w:rFonts w:ascii="Times New Roman" w:hAnsi="Times New Roman" w:cs="Times New Roman"/>
          <w:sz w:val="24"/>
          <w:szCs w:val="24"/>
        </w:rPr>
        <w:t>метр, квадратный дециметр, квадратный сантиметр),</w:t>
      </w:r>
      <w:r>
        <w:rPr>
          <w:rFonts w:ascii="Times New Roman" w:hAnsi="Times New Roman" w:cs="Times New Roman"/>
          <w:sz w:val="24"/>
          <w:szCs w:val="24"/>
        </w:rPr>
        <w:t xml:space="preserve"> вместимости (литр), скорости (километры </w:t>
      </w:r>
      <w:r w:rsidRPr="00E300C2">
        <w:rPr>
          <w:rFonts w:ascii="Times New Roman" w:hAnsi="Times New Roman" w:cs="Times New Roman"/>
          <w:sz w:val="24"/>
          <w:szCs w:val="24"/>
        </w:rPr>
        <w:t>в час, метры в минуту,метры в секунду); соотношение между единицами в пределах 100 000.</w:t>
      </w:r>
    </w:p>
    <w:p w:rsidR="003F4DB2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lastRenderedPageBreak/>
        <w:t xml:space="preserve">Доля величины времени, </w:t>
      </w:r>
      <w:r w:rsidRPr="00E300C2">
        <w:t>массы, длины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76200">
        <w:rPr>
          <w:b/>
        </w:rPr>
        <w:t>Арифметические действия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Умножение/деление на 10,100, 1000.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значения числового </w:t>
      </w:r>
      <w:r w:rsidRPr="00E300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ыражения, содержащего несколько </w:t>
      </w:r>
      <w:r w:rsidRPr="00E300C2">
        <w:rPr>
          <w:rFonts w:ascii="Times New Roman" w:hAnsi="Times New Roman" w:cs="Times New Roman"/>
          <w:sz w:val="24"/>
          <w:szCs w:val="24"/>
        </w:rPr>
        <w:t>действий в пределах 100 000. Проверка результата вычислений,в том числе с помощью калькулятора.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E300C2">
        <w:t xml:space="preserve">Равенство, содержащее неизвестный компонент арифметического действия: </w:t>
      </w:r>
      <w:r>
        <w:t>запись, нахождение неизве</w:t>
      </w:r>
      <w:r w:rsidRPr="00E300C2">
        <w:t>стного компонента. Умножение и деление величины на однозначное число</w:t>
      </w:r>
      <w:r w:rsidR="008B0425">
        <w:t>.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76200">
        <w:rPr>
          <w:b/>
        </w:rPr>
        <w:t>Текстовые задачи</w:t>
      </w:r>
      <w:r w:rsidR="00A47072">
        <w:rPr>
          <w:b/>
        </w:rPr>
        <w:t xml:space="preserve"> 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2—3 действия: анализ, представлениена модели; планирование и запись решения; проверка решения и ответа.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00C2">
        <w:rPr>
          <w:rFonts w:ascii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E300C2">
        <w:rPr>
          <w:rFonts w:ascii="Times New Roman" w:hAnsi="Times New Roman" w:cs="Times New Roman"/>
          <w:sz w:val="24"/>
          <w:szCs w:val="24"/>
        </w:rPr>
        <w:t xml:space="preserve">  Задачи на установление времени (начало, </w:t>
      </w:r>
      <w:r>
        <w:rPr>
          <w:rFonts w:ascii="Times New Roman" w:hAnsi="Times New Roman" w:cs="Times New Roman"/>
          <w:sz w:val="24"/>
          <w:szCs w:val="24"/>
        </w:rPr>
        <w:t>продолжитель</w:t>
      </w:r>
      <w:r w:rsidRPr="00E300C2">
        <w:rPr>
          <w:rFonts w:ascii="Times New Roman" w:hAnsi="Times New Roman" w:cs="Times New Roman"/>
          <w:sz w:val="24"/>
          <w:szCs w:val="24"/>
        </w:rPr>
        <w:t>ность и окончание события), расчётаколичества, расхода, изменения.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Задачи на нахождение доли величины, величины по её доле. Разные способы решения некоторых видов изученных задач.</w:t>
      </w:r>
    </w:p>
    <w:p w:rsidR="008B0425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E300C2">
        <w:t>Оформление решения по действиям с пояснением, по вопросам, с помощью числового выражения</w:t>
      </w:r>
    </w:p>
    <w:p w:rsidR="008B0425" w:rsidRPr="00A42284" w:rsidRDefault="003F4DB2" w:rsidP="003F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84">
        <w:rPr>
          <w:rFonts w:ascii="Times New Roman" w:hAnsi="Times New Roman" w:cs="Times New Roman"/>
          <w:b/>
          <w:sz w:val="24"/>
          <w:szCs w:val="24"/>
        </w:rPr>
        <w:t>Пространственные отн</w:t>
      </w:r>
      <w:r w:rsidR="00DC36E7">
        <w:rPr>
          <w:rFonts w:ascii="Times New Roman" w:hAnsi="Times New Roman" w:cs="Times New Roman"/>
          <w:b/>
          <w:sz w:val="24"/>
          <w:szCs w:val="24"/>
        </w:rPr>
        <w:t>оше</w:t>
      </w:r>
      <w:r w:rsidR="00A47072">
        <w:rPr>
          <w:rFonts w:ascii="Times New Roman" w:hAnsi="Times New Roman" w:cs="Times New Roman"/>
          <w:b/>
          <w:sz w:val="24"/>
          <w:szCs w:val="24"/>
        </w:rPr>
        <w:t xml:space="preserve">ния и геометрические фигуры 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 xml:space="preserve">Наглядные  представления о симметрии. Ось симметрии фигуры. Фигуры, имеющие ось симметрии. Окружность, круг: распознавание и изображение; </w:t>
      </w:r>
      <w:r>
        <w:rPr>
          <w:rFonts w:ascii="Times New Roman" w:hAnsi="Times New Roman" w:cs="Times New Roman"/>
          <w:sz w:val="24"/>
          <w:szCs w:val="24"/>
        </w:rPr>
        <w:t xml:space="preserve">построение окружности </w:t>
      </w:r>
      <w:r w:rsidRPr="00E300C2">
        <w:rPr>
          <w:rFonts w:ascii="Times New Roman" w:hAnsi="Times New Roman" w:cs="Times New Roman"/>
          <w:sz w:val="24"/>
          <w:szCs w:val="24"/>
        </w:rPr>
        <w:t xml:space="preserve">заданного радиуса. Построение изученных геометрических фигур </w:t>
      </w:r>
      <w:r>
        <w:rPr>
          <w:rFonts w:ascii="Times New Roman" w:hAnsi="Times New Roman" w:cs="Times New Roman"/>
          <w:sz w:val="24"/>
          <w:szCs w:val="24"/>
        </w:rPr>
        <w:t xml:space="preserve">с помощью линейки, </w:t>
      </w:r>
      <w:r w:rsidRPr="00E300C2">
        <w:rPr>
          <w:rFonts w:ascii="Times New Roman" w:hAnsi="Times New Roman" w:cs="Times New Roman"/>
          <w:sz w:val="24"/>
          <w:szCs w:val="24"/>
        </w:rPr>
        <w:t>угольника, циркуля.</w:t>
      </w:r>
    </w:p>
    <w:p w:rsidR="003F4DB2" w:rsidRPr="00E300C2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00C2">
        <w:rPr>
          <w:rFonts w:ascii="Times New Roman" w:hAnsi="Times New Roman" w:cs="Times New Roman"/>
          <w:sz w:val="24"/>
          <w:szCs w:val="24"/>
        </w:rPr>
        <w:t>Пространственные геомет</w:t>
      </w:r>
      <w:r>
        <w:rPr>
          <w:rFonts w:ascii="Times New Roman" w:hAnsi="Times New Roman" w:cs="Times New Roman"/>
          <w:sz w:val="24"/>
          <w:szCs w:val="24"/>
        </w:rPr>
        <w:t xml:space="preserve">рические фигуры (тела): шар, куб, цилиндр, конус, пирамида; их различение, </w:t>
      </w:r>
      <w:r w:rsidRPr="00E300C2">
        <w:rPr>
          <w:rFonts w:ascii="Times New Roman" w:hAnsi="Times New Roman" w:cs="Times New Roman"/>
          <w:sz w:val="24"/>
          <w:szCs w:val="24"/>
        </w:rPr>
        <w:t>называние.</w:t>
      </w:r>
      <w:proofErr w:type="gramEnd"/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300C2">
        <w:t>Конструирование: раз</w:t>
      </w:r>
      <w:r>
        <w:t xml:space="preserve">биение фигуры на прямоугольники </w:t>
      </w:r>
      <w:r w:rsidRPr="00E300C2">
        <w:t>(квадраты)</w:t>
      </w:r>
      <w:proofErr w:type="gramStart"/>
      <w:r w:rsidRPr="00E300C2">
        <w:t>,</w:t>
      </w:r>
      <w:r>
        <w:t>с</w:t>
      </w:r>
      <w:proofErr w:type="gramEnd"/>
      <w:r>
        <w:t xml:space="preserve">оставление фигур из </w:t>
      </w:r>
      <w:r w:rsidRPr="00E300C2">
        <w:t>прямоугольников/квадра</w:t>
      </w:r>
      <w:r>
        <w:t xml:space="preserve">тов. Периметр, площадь фигуры, составленной </w:t>
      </w:r>
      <w:r w:rsidRPr="00E300C2">
        <w:t>из двух-трёх прямоугольников (квадратов)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>Выполнение измерений и вычисление периметра многоугольника, площади прямоугольника, квадрата, фигуры, составленной из прямоугольников.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 Равнобедренный и равносторонний треугольники.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Построение треугольника.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>Алгоритм построения треугольника.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 Прямой угол, построение прямого угла с помощью чертёжного угольника.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>Построение прямоугольника, квадрата на нелинованной бумаге с помощью угольника. Классификация многоугольников (по форме, по числу осей симметрии и другим основаниям).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 Конструирование по инструкции, составление плана выполнения задания на копирование заданного изображения.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Разбиение квадрата, прямоугольника, конструирование из частей квадрата, прямоугольника. </w:t>
      </w:r>
    </w:p>
    <w:p w:rsidR="003F4DB2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 xml:space="preserve">Конструирование треугольников с заданными свойствами. </w:t>
      </w:r>
    </w:p>
    <w:p w:rsidR="008B0425" w:rsidRPr="00B76200" w:rsidRDefault="003F4DB2" w:rsidP="003F4DB2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B76200">
        <w:t>Изображение пространственных фигур (пирамида, куб, призма, конус).</w:t>
      </w:r>
    </w:p>
    <w:p w:rsidR="003F4DB2" w:rsidRDefault="003F4DB2" w:rsidP="003F4D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42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  <w:r w:rsidR="00A470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425" w:rsidRDefault="008B0425" w:rsidP="003F4D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4DB2" w:rsidRPr="00A42284" w:rsidRDefault="003F4DB2" w:rsidP="003F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84">
        <w:rPr>
          <w:rFonts w:ascii="Times New Roman" w:hAnsi="Times New Roman" w:cs="Times New Roman"/>
          <w:sz w:val="24"/>
          <w:szCs w:val="24"/>
        </w:rPr>
        <w:lastRenderedPageBreak/>
        <w:t xml:space="preserve">Работа с утверждениями: конструирование, проверка истинности; составление и проверка </w:t>
      </w:r>
      <w:proofErr w:type="gramStart"/>
      <w:r w:rsidRPr="00A42284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42284">
        <w:rPr>
          <w:rFonts w:ascii="Times New Roman" w:hAnsi="Times New Roman" w:cs="Times New Roman"/>
          <w:sz w:val="24"/>
          <w:szCs w:val="24"/>
        </w:rPr>
        <w:t xml:space="preserve"> при решении задач. Примеры и </w:t>
      </w:r>
      <w:proofErr w:type="spellStart"/>
      <w:r w:rsidRPr="00A4228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42284">
        <w:rPr>
          <w:rFonts w:ascii="Times New Roman" w:hAnsi="Times New Roman" w:cs="Times New Roman"/>
          <w:sz w:val="24"/>
          <w:szCs w:val="24"/>
        </w:rPr>
        <w:t>.</w:t>
      </w:r>
    </w:p>
    <w:p w:rsidR="00DC36E7" w:rsidRDefault="003F4DB2" w:rsidP="003F4D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0C2">
        <w:rPr>
          <w:rFonts w:ascii="Times New Roman" w:hAnsi="Times New Roman" w:cs="Times New Roman"/>
          <w:sz w:val="24"/>
          <w:szCs w:val="24"/>
        </w:rPr>
        <w:t>Данные о реальных процессах и явлениях окружающего мира, предста</w:t>
      </w:r>
      <w:proofErr w:type="gramStart"/>
      <w:r w:rsidRPr="00E300C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300C2">
        <w:rPr>
          <w:rFonts w:ascii="Times New Roman" w:hAnsi="Times New Roman" w:cs="Times New Roman"/>
          <w:sz w:val="24"/>
          <w:szCs w:val="24"/>
        </w:rPr>
        <w:t xml:space="preserve"> ленные на столбчатых диаграммах, схемах, втаблицах,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работыс электронными источниками информации. Алгоритмы для решения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E300C2">
        <w:rPr>
          <w:rFonts w:ascii="Times New Roman" w:hAnsi="Times New Roman" w:cs="Times New Roman"/>
          <w:sz w:val="24"/>
          <w:szCs w:val="24"/>
        </w:rPr>
        <w:t>практических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6E7" w:rsidRPr="00DC36E7" w:rsidRDefault="00A47072" w:rsidP="003F4D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 </w:t>
      </w:r>
    </w:p>
    <w:p w:rsidR="003F4DB2" w:rsidRDefault="003F4DB2" w:rsidP="00DF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D8C" w:rsidRDefault="00E64D8C" w:rsidP="00E64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763F4" w:rsidRDefault="00874620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  <w:r w:rsidRPr="00874620">
        <w:t>2</w:t>
      </w:r>
      <w:r>
        <w:t xml:space="preserve">. </w:t>
      </w:r>
      <w:r w:rsidRPr="00874620">
        <w:rPr>
          <w:b/>
        </w:rPr>
        <w:t>ПЛАНИРУЕМЫЕ РЕЗУЛЬТАТЫ ОСВОЕНИЯ УЧЕБНОГО</w:t>
      </w:r>
      <w:r w:rsidR="0003146D" w:rsidRPr="0003146D">
        <w:rPr>
          <w:b/>
        </w:rPr>
        <w:t>ПРЕДМЕТА</w:t>
      </w:r>
    </w:p>
    <w:p w:rsidR="0003146D" w:rsidRDefault="00A47072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  <w:r>
        <w:t>Личностные результаты освоения рабочей программы учебного предмета «Математика» 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формировать становление ценностного отношения к своей Родине — России;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осознавать свою этнокультурную и российскую гражданскую идентичность;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воспитывать сопричастность к прошлому, настоящему и будущему своей страны и родного края;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уважать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и другие народы;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формировать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признавать индивидуальности каждого человека;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проявлять сопереживания, уважения и доброжелательности к другому человеку;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формировать неприятие любых форм поведения, направленных на причинение физического и морального вреда другим людям.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вырабатывать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стремиться к самовыражению в разных видах художественной деятельности.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соблюдать правила здорового и безопасного (для себя и других людей) образа жизни в окружающей среде (в том числе информационной);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бережно относиться к физическому и психическому здоровью.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осознавать ценности труда в жизни человека и общества, бережное отношение к результатам труда, интерес к различным профессиям.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бережно относиться  к природе;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- вырабатывать неприятие действий, приносящих ей вред. 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Формирование представлений о ценности научного познания: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- формировать первоначальные представления о научной картине мира;</w:t>
      </w:r>
    </w:p>
    <w:p w:rsidR="0003146D" w:rsidRPr="00874620" w:rsidRDefault="0003146D" w:rsidP="0062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познавательные интересы, активность, инициативность, любознательность и самостоятельность в познании. </w:t>
      </w:r>
    </w:p>
    <w:p w:rsidR="0003146D" w:rsidRPr="00874620" w:rsidRDefault="0003146D" w:rsidP="000314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462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462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bookmarkStart w:id="2" w:name="dst100355"/>
      <w:bookmarkEnd w:id="2"/>
    </w:p>
    <w:p w:rsidR="00874620" w:rsidRPr="00874620" w:rsidRDefault="00874620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72" w:rsidRDefault="00A47072" w:rsidP="00A4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</w:t>
      </w:r>
      <w:r w:rsidRPr="00A47072">
        <w:rPr>
          <w:rFonts w:ascii="Times New Roman" w:eastAsia="Times New Roman" w:hAnsi="Times New Roman" w:cs="Times New Roman"/>
          <w:b/>
          <w:sz w:val="24"/>
          <w:szCs w:val="24"/>
        </w:rPr>
        <w:t>познавательными</w:t>
      </w:r>
      <w:r w:rsidRPr="00A470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действиями:</w:t>
      </w: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356"/>
      <w:bookmarkEnd w:id="3"/>
      <w:r w:rsidRPr="00874620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357"/>
      <w:bookmarkEnd w:id="4"/>
      <w:r w:rsidRPr="00874620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358"/>
      <w:bookmarkEnd w:id="5"/>
      <w:r w:rsidRPr="00874620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359"/>
      <w:bookmarkEnd w:id="6"/>
      <w:r w:rsidRPr="0087462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360"/>
      <w:bookmarkEnd w:id="7"/>
      <w:r w:rsidRPr="00874620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361"/>
      <w:bookmarkEnd w:id="8"/>
      <w:r w:rsidRPr="0087462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362"/>
      <w:bookmarkEnd w:id="9"/>
      <w:r w:rsidRPr="0087462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363"/>
      <w:bookmarkEnd w:id="10"/>
      <w:r w:rsidRPr="00874620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364"/>
      <w:bookmarkEnd w:id="11"/>
      <w:r w:rsidRPr="00874620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365"/>
      <w:bookmarkEnd w:id="12"/>
      <w:r w:rsidRPr="00874620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366"/>
      <w:bookmarkEnd w:id="13"/>
      <w:r w:rsidRPr="00874620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874620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874620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367"/>
      <w:bookmarkEnd w:id="14"/>
      <w:r w:rsidRPr="0087462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368"/>
      <w:bookmarkEnd w:id="15"/>
      <w:r w:rsidRPr="0087462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369"/>
      <w:bookmarkEnd w:id="16"/>
      <w:r w:rsidRPr="0087462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100370"/>
      <w:bookmarkEnd w:id="17"/>
      <w:r w:rsidRPr="00874620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371"/>
      <w:bookmarkEnd w:id="18"/>
      <w:r w:rsidRPr="00874620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372"/>
      <w:bookmarkEnd w:id="19"/>
      <w:r w:rsidRPr="00874620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373"/>
      <w:bookmarkEnd w:id="20"/>
      <w:r w:rsidRPr="0087462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374"/>
      <w:bookmarkEnd w:id="21"/>
      <w:r w:rsidRPr="00874620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375"/>
      <w:bookmarkEnd w:id="22"/>
      <w:r w:rsidRPr="00874620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100376"/>
      <w:bookmarkEnd w:id="23"/>
      <w:r w:rsidRPr="00874620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47072" w:rsidRDefault="00A47072" w:rsidP="00A4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dst100377"/>
      <w:bookmarkStart w:id="25" w:name="dst100378"/>
      <w:bookmarkEnd w:id="24"/>
      <w:bookmarkEnd w:id="25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20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379"/>
      <w:bookmarkEnd w:id="26"/>
      <w:r w:rsidRPr="00874620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380"/>
      <w:bookmarkEnd w:id="27"/>
      <w:r w:rsidRPr="00874620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381"/>
      <w:bookmarkEnd w:id="28"/>
      <w:r w:rsidRPr="0087462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382"/>
      <w:bookmarkEnd w:id="29"/>
      <w:r w:rsidRPr="0087462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383"/>
      <w:bookmarkEnd w:id="30"/>
      <w:r w:rsidRPr="00874620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384"/>
      <w:bookmarkEnd w:id="31"/>
      <w:r w:rsidRPr="00874620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устные и письменные тексты (описание, рассуждение, повествование);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385"/>
      <w:bookmarkEnd w:id="32"/>
      <w:r w:rsidRPr="0087462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386"/>
      <w:bookmarkEnd w:id="33"/>
      <w:r w:rsidRPr="00874620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387"/>
      <w:bookmarkEnd w:id="34"/>
      <w:r w:rsidRPr="00874620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388"/>
      <w:bookmarkEnd w:id="35"/>
      <w:r w:rsidRPr="00874620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389"/>
      <w:bookmarkEnd w:id="36"/>
      <w:r w:rsidRPr="0087462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390"/>
      <w:bookmarkEnd w:id="37"/>
      <w:r w:rsidRPr="00874620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st100391"/>
      <w:bookmarkEnd w:id="38"/>
      <w:r w:rsidRPr="00874620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dst100392"/>
      <w:bookmarkEnd w:id="39"/>
      <w:r w:rsidRPr="00874620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dst100393"/>
      <w:bookmarkEnd w:id="40"/>
      <w:r w:rsidRPr="00874620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03146D" w:rsidRPr="00874620" w:rsidRDefault="00A47072" w:rsidP="00A47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dst100394"/>
      <w:bookmarkStart w:id="42" w:name="dst100395"/>
      <w:bookmarkEnd w:id="41"/>
      <w:bookmarkEnd w:id="42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универсальными учебными регулятивными действиями: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146D" w:rsidRPr="00874620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100396"/>
      <w:bookmarkEnd w:id="43"/>
      <w:r w:rsidRPr="00874620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dst100397"/>
      <w:bookmarkEnd w:id="44"/>
      <w:r w:rsidRPr="0087462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dst100398"/>
      <w:bookmarkEnd w:id="45"/>
      <w:r w:rsidRPr="00874620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dst100399"/>
      <w:bookmarkEnd w:id="46"/>
      <w:r w:rsidRPr="00874620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03146D" w:rsidRPr="00874620" w:rsidRDefault="0003146D" w:rsidP="0062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dst100400"/>
      <w:bookmarkEnd w:id="47"/>
      <w:r w:rsidRPr="00874620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7A03D3" w:rsidRPr="007A03D3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  <w:r w:rsidRPr="00874620">
        <w:rPr>
          <w:b/>
        </w:rPr>
        <w:t xml:space="preserve">Предметные результаты </w:t>
      </w:r>
      <w:r w:rsidR="007A03D3">
        <w:t>ориентированы на применение знаний, умений и навыков учащимися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r w:rsidRPr="00874620">
        <w:t>-</w:t>
      </w:r>
      <w:proofErr w:type="spellStart"/>
      <w:r w:rsidRPr="00874620">
        <w:t>сформированность</w:t>
      </w:r>
      <w:proofErr w:type="spellEnd"/>
      <w:r w:rsidRPr="00874620">
        <w:t xml:space="preserve"> системы знаний о числе как результате счета и измерения, о десятичном принципе записи чисел;</w:t>
      </w:r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r w:rsidRPr="00874620">
        <w:t>-</w:t>
      </w:r>
      <w:proofErr w:type="spellStart"/>
      <w:r w:rsidRPr="00874620">
        <w:t>сформированность</w:t>
      </w:r>
      <w:proofErr w:type="spellEnd"/>
      <w:r w:rsidRPr="00874620">
        <w:t xml:space="preserve"> вычислительных навыков, умение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r w:rsidRPr="00874620">
        <w:t>-развитие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r w:rsidRPr="00874620">
        <w:t xml:space="preserve">-развитие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874620">
        <w:t>контрпримет</w:t>
      </w:r>
      <w:proofErr w:type="spellEnd"/>
      <w:r w:rsidRPr="00874620">
        <w:t>, строить простейшие алгоритмы и использовать изученные алгоритмы (вычислений, измерений) в учебных ситуациях;</w:t>
      </w:r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proofErr w:type="gramStart"/>
      <w:r w:rsidRPr="00874620">
        <w:t>-овладение элементами математической речи: умения формулировать утверждение (вывод, правило), строить логические рассуждения (</w:t>
      </w:r>
      <w:proofErr w:type="spellStart"/>
      <w:r w:rsidRPr="00874620">
        <w:t>одно-двухшаговые</w:t>
      </w:r>
      <w:proofErr w:type="spellEnd"/>
      <w:r w:rsidRPr="00874620">
        <w:t>) с использованием связок «если…, то…», «и», «все», «некоторые»;</w:t>
      </w:r>
      <w:proofErr w:type="gramEnd"/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proofErr w:type="gramStart"/>
      <w:r w:rsidRPr="00874620">
        <w:t>-приобретение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874620" w:rsidRPr="00874620" w:rsidRDefault="00874620" w:rsidP="00874620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  <w:r w:rsidRPr="00874620">
        <w:t>-использование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 личных и семейных финансов.</w:t>
      </w:r>
    </w:p>
    <w:p w:rsidR="006272CE" w:rsidRPr="00F44BBC" w:rsidRDefault="00F44BBC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BC">
        <w:rPr>
          <w:rFonts w:ascii="Times New Roman" w:hAnsi="Times New Roman" w:cs="Times New Roman"/>
          <w:sz w:val="24"/>
          <w:szCs w:val="24"/>
        </w:rPr>
        <w:t>1 класс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6282E">
        <w:rPr>
          <w:rFonts w:ascii="Times New Roman" w:hAnsi="Times New Roman" w:cs="Times New Roman"/>
          <w:b/>
          <w:sz w:val="24"/>
          <w:szCs w:val="24"/>
        </w:rPr>
        <w:t>в первом</w:t>
      </w:r>
      <w:r w:rsidRPr="00874620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lastRenderedPageBreak/>
        <w:t>—читать, записывать, сравнивать,  упорядочивать  числа  от  0 до 20;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—пересчитывать различные объекты, устанавливать порядковый номер объекта;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числа, большие/меньшие данного числа на заданное число;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—решать текстовые задачи в одно действие на сложение и вычитание: выделять условие и требование (вопрос);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объекты по длине, устанавливая между ними соотношение длиннее/короче (выше/ниже, шире/уже);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—знать и использовать единицу длины — сантиметр; измерять длину отрезка, чертить отрезок заданной длины (в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—различать число и цифру;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—устанавливать между объектами соотношения: слева/справа, дальше/ближе,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, перед/за, над/под;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—различать строки и столбцы таблицы, вносить данное в таблицу, извлекать данное/данные из таблицы;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два объекта (числа, геометрические фигуры);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—распределять объекты на две группы по заданному основанию.</w:t>
      </w:r>
    </w:p>
    <w:p w:rsidR="006272CE" w:rsidRPr="00F44BBC" w:rsidRDefault="00F44BBC" w:rsidP="00627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B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A47072">
        <w:rPr>
          <w:rFonts w:ascii="Times New Roman" w:hAnsi="Times New Roman" w:cs="Times New Roman"/>
          <w:b/>
          <w:sz w:val="24"/>
          <w:szCs w:val="24"/>
        </w:rPr>
        <w:t>во втором</w:t>
      </w:r>
      <w:r w:rsidRPr="00874620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—выполнять арифметические действия: сложение и вычитание, в пределах 100 — устно и письменно;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умножение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и деление в пределах 50 с использованием таблицы умножения;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ка); преобразовывать одни единицы данных величин  в другие;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»;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—различать и называть геометрические фигуры: прямой угол;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, многоугольник; выделять среди четырехугольников прямоугольники, квадраты;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lastRenderedPageBreak/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—распознавать верные (истинные) и неверные (ложные) утверждения со словами «все», «каждый»; проводить </w:t>
      </w:r>
      <w:proofErr w:type="spellStart"/>
      <w:r w:rsidRPr="00874620">
        <w:rPr>
          <w:rFonts w:ascii="Times New Roman" w:hAnsi="Times New Roman" w:cs="Times New Roman"/>
          <w:sz w:val="24"/>
          <w:szCs w:val="24"/>
        </w:rPr>
        <w:t>одно-двухшаговыелогические</w:t>
      </w:r>
      <w:proofErr w:type="spellEnd"/>
      <w:r w:rsidRPr="00874620">
        <w:rPr>
          <w:rFonts w:ascii="Times New Roman" w:hAnsi="Times New Roman" w:cs="Times New Roman"/>
          <w:sz w:val="24"/>
          <w:szCs w:val="24"/>
        </w:rPr>
        <w:t xml:space="preserve"> рассуждения и делать выводы;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—составлять (дополнять) текстовую задачу;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—проверять правильность вычислений.</w:t>
      </w:r>
    </w:p>
    <w:p w:rsidR="00F44BBC" w:rsidRDefault="00F44BBC" w:rsidP="00F4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BC" w:rsidRPr="00F44BBC" w:rsidRDefault="00F44BBC" w:rsidP="00F4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4B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6282E">
        <w:rPr>
          <w:rFonts w:ascii="Times New Roman" w:hAnsi="Times New Roman" w:cs="Times New Roman"/>
          <w:b/>
          <w:sz w:val="24"/>
          <w:szCs w:val="24"/>
        </w:rPr>
        <w:t>в третьем</w:t>
      </w:r>
      <w:r w:rsidRPr="00874620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числа в пределах 1000;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 (в пределах 1000);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(в пределах 100 — устно, в пределах 1000 — письменно); умножение и деление  на  однозначное  число  (в  пределах 100 — устно и письменно);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действия умножение и деление с числами 0 и 1; деление с остатком;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20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/в»;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величины, выраженные долями;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lastRenderedPageBreak/>
        <w:t>—конструировать прямоугольник из данных фигур (квадратов), делить прямоугольник, многоугольник на заданные части;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20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 со  словами:  «все»,  «некоторые»,  «и»,  «каждый», «если…, то…»; формулировать утверждение (вывод), строить логические рассуждения (</w:t>
      </w:r>
      <w:proofErr w:type="spellStart"/>
      <w:r w:rsidRPr="00874620">
        <w:rPr>
          <w:rFonts w:ascii="Times New Roman" w:hAnsi="Times New Roman" w:cs="Times New Roman"/>
          <w:sz w:val="24"/>
          <w:szCs w:val="24"/>
        </w:rPr>
        <w:t>однодвухшаговые</w:t>
      </w:r>
      <w:proofErr w:type="spellEnd"/>
      <w:r w:rsidRPr="00874620">
        <w:rPr>
          <w:rFonts w:ascii="Times New Roman" w:hAnsi="Times New Roman" w:cs="Times New Roman"/>
          <w:sz w:val="24"/>
          <w:szCs w:val="24"/>
        </w:rPr>
        <w:t>), в том числе с использованием изученных связок;</w:t>
      </w:r>
      <w:proofErr w:type="gramEnd"/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—структурировать информацию: заполнять простейшие таблицы по образцу;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—сравнивать математические объекты (находить общее, различное, уникальное);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—выбирать верное решение математической задачи.</w:t>
      </w:r>
    </w:p>
    <w:p w:rsidR="00F44BBC" w:rsidRDefault="00F44BBC" w:rsidP="00F4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BC" w:rsidRPr="00F44BBC" w:rsidRDefault="00F44BBC" w:rsidP="00F4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4B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6282E">
        <w:rPr>
          <w:rFonts w:ascii="Times New Roman" w:hAnsi="Times New Roman" w:cs="Times New Roman"/>
          <w:b/>
          <w:sz w:val="24"/>
          <w:szCs w:val="24"/>
        </w:rPr>
        <w:t>в четвертом</w:t>
      </w:r>
      <w:r w:rsidRPr="00874620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многозначные числа;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—использовать при вычислениях изученные свойства арифметических действий;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прикидку результата вычислений; осуществлять проверку полученного результата по критериям: достоверност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реальность), соответствие правилу/алгоритму, а также с помощью калькулятора;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долю величины, величину по ее доле;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20">
        <w:rPr>
          <w:rFonts w:ascii="Times New Roman" w:hAnsi="Times New Roman" w:cs="Times New Roman"/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20">
        <w:rPr>
          <w:rFonts w:ascii="Times New Roman" w:hAnsi="Times New Roman" w:cs="Times New Roman"/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—использовать при решении текстовых задач и в 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lastRenderedPageBreak/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 верки;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—различать, называть геометрические фигуры: окружность, круг;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—изображать с помощью циркуля и линейки окружность заданного радиуса;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—распознавать верные (истинные) и неверные (ложные) утверждения; приводить пример, </w:t>
      </w:r>
      <w:proofErr w:type="spellStart"/>
      <w:r w:rsidRPr="00874620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874620">
        <w:rPr>
          <w:rFonts w:ascii="Times New Roman" w:hAnsi="Times New Roman" w:cs="Times New Roman"/>
          <w:sz w:val="24"/>
          <w:szCs w:val="24"/>
        </w:rPr>
        <w:t>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—формулировать утверждение (вывод), строить логические рассуждения (одн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4620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874620">
        <w:rPr>
          <w:rFonts w:ascii="Times New Roman" w:hAnsi="Times New Roman" w:cs="Times New Roman"/>
          <w:sz w:val="24"/>
          <w:szCs w:val="24"/>
        </w:rPr>
        <w:t>) с использованием изученных связок;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—классифицировать объекты по заданным/самостоятельно установленным одному-двум признакам;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—заполнять данными предложенную таблицу, столбчатую диаграмму;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—использовать формализованные описания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proofErr w:type="spellStart"/>
      <w:r w:rsidRPr="0087462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874620">
        <w:rPr>
          <w:rFonts w:ascii="Times New Roman" w:hAnsi="Times New Roman" w:cs="Times New Roman"/>
          <w:sz w:val="24"/>
          <w:szCs w:val="24"/>
        </w:rPr>
        <w:t xml:space="preserve"> действий (алгоритм, план, схема) в практических и учебных ситуациях; дополнять алгоритм, упорядочивать шаги алгоритма;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—выбирать рациональное решение;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:rsidR="006272CE" w:rsidRPr="00874620" w:rsidRDefault="006272CE" w:rsidP="0062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620">
        <w:rPr>
          <w:rFonts w:ascii="Times New Roman" w:hAnsi="Times New Roman" w:cs="Times New Roman"/>
          <w:sz w:val="24"/>
          <w:szCs w:val="24"/>
        </w:rPr>
        <w:t xml:space="preserve">—находить все верные решения задачи из </w:t>
      </w:r>
      <w:proofErr w:type="gramStart"/>
      <w:r w:rsidRPr="0087462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74620">
        <w:rPr>
          <w:rFonts w:ascii="Times New Roman" w:hAnsi="Times New Roman" w:cs="Times New Roman"/>
          <w:sz w:val="24"/>
          <w:szCs w:val="24"/>
        </w:rPr>
        <w:t>.</w:t>
      </w:r>
    </w:p>
    <w:p w:rsidR="006272CE" w:rsidRDefault="006272CE" w:rsidP="00627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03146D" w:rsidRPr="0003146D" w:rsidRDefault="0003146D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  <w:rPr>
          <w:b/>
        </w:rPr>
      </w:pPr>
    </w:p>
    <w:p w:rsidR="00FF76F2" w:rsidRDefault="00FF76F2" w:rsidP="00FF76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4657" w:rsidRDefault="00794657" w:rsidP="00FF7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794657" w:rsidSect="004546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3F4" w:rsidRPr="00EC52D2" w:rsidRDefault="00FF76F2" w:rsidP="0036282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F76F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82E" w:rsidRPr="0036282E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</w:t>
      </w:r>
      <w:r w:rsidR="00362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82E" w:rsidRPr="0036282E">
        <w:rPr>
          <w:rFonts w:ascii="Times New Roman" w:hAnsi="Times New Roman" w:cs="Times New Roman"/>
          <w:b/>
          <w:sz w:val="24"/>
          <w:szCs w:val="24"/>
        </w:rPr>
        <w:t>отводимых на освоение каждой темы учебного предмета, возможность использования электронных (цифровых образовательных ресурсов) и с учетом рабочей программы воспитания</w:t>
      </w:r>
    </w:p>
    <w:p w:rsidR="00E64D8C" w:rsidRDefault="00E64D8C" w:rsidP="006A0338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EC52D2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CD40DE" w:rsidRDefault="00CD40DE" w:rsidP="006A0338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1176"/>
        <w:gridCol w:w="4375"/>
        <w:gridCol w:w="1112"/>
        <w:gridCol w:w="4334"/>
        <w:gridCol w:w="3069"/>
      </w:tblGrid>
      <w:tr w:rsidR="00CD40DE" w:rsidTr="00DC36E7">
        <w:tc>
          <w:tcPr>
            <w:tcW w:w="1176" w:type="dxa"/>
          </w:tcPr>
          <w:p w:rsidR="00CD40DE" w:rsidRPr="00712EDA" w:rsidRDefault="00CD40DE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CD40DE" w:rsidRPr="00712EDA" w:rsidRDefault="00CD40DE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112" w:type="dxa"/>
          </w:tcPr>
          <w:p w:rsidR="00CD40DE" w:rsidRDefault="00CD40DE" w:rsidP="00CD40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D40DE" w:rsidRDefault="00CD40DE" w:rsidP="00CD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34" w:type="dxa"/>
          </w:tcPr>
          <w:p w:rsidR="00CD40DE" w:rsidRPr="00712EDA" w:rsidRDefault="00CD40DE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A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3069" w:type="dxa"/>
          </w:tcPr>
          <w:p w:rsidR="00CD40DE" w:rsidRPr="00712EDA" w:rsidRDefault="00CD40DE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4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36E7" w:rsidTr="00DC36E7">
        <w:tc>
          <w:tcPr>
            <w:tcW w:w="1176" w:type="dxa"/>
          </w:tcPr>
          <w:p w:rsidR="00DC36E7" w:rsidRDefault="00DC36E7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DC36E7" w:rsidRDefault="00DC36E7" w:rsidP="00CD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17 ч</w:t>
            </w:r>
          </w:p>
        </w:tc>
        <w:tc>
          <w:tcPr>
            <w:tcW w:w="1112" w:type="dxa"/>
          </w:tcPr>
          <w:p w:rsidR="00DC36E7" w:rsidRDefault="00DC36E7" w:rsidP="00CD40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Merge w:val="restart"/>
          </w:tcPr>
          <w:p w:rsidR="00DC36E7" w:rsidRP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Pr="00A11FA2" w:rsidRDefault="00DC36E7" w:rsidP="00DC3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E7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3069" w:type="dxa"/>
            <w:vMerge w:val="restart"/>
          </w:tcPr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AE1899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AE1899" w:rsidRDefault="001961A9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AE1899" w:rsidRDefault="00DC36E7" w:rsidP="00DC36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EF724F" w:rsidRDefault="00DC36E7" w:rsidP="00DC3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6A033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Default="00DC36E7" w:rsidP="006A033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Количественный и порядковый счёт.</w:t>
            </w:r>
          </w:p>
        </w:tc>
        <w:tc>
          <w:tcPr>
            <w:tcW w:w="1112" w:type="dxa"/>
          </w:tcPr>
          <w:p w:rsidR="00DC36E7" w:rsidRPr="00834FB5" w:rsidRDefault="00DC36E7" w:rsidP="006A033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6A033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6A033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и цифры 1, 2, 3, 4, 5.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и цифры 6, 7, 8, 9.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при счёте. Состав чисел 3 и 4.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Предметное моделирование чисел. Состав числа 5.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и цифра: установление соответствия, написание цифр, запись чисел. Состав числа 6.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1, на 2. Состав числа 7.</w:t>
            </w:r>
          </w:p>
        </w:tc>
        <w:tc>
          <w:tcPr>
            <w:tcW w:w="1112" w:type="dxa"/>
          </w:tcPr>
          <w:p w:rsidR="00DC36E7" w:rsidRPr="00834FB5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2-7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 11- 15. Десятки и единицы в записи числа.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75" w:type="dxa"/>
          </w:tcPr>
          <w:p w:rsidR="00DC36E7" w:rsidRPr="00EC52D2" w:rsidRDefault="00DC36E7" w:rsidP="00435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числа. Числа до 20. 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Называние, различение и запись чисел до 20.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Называние, различение и запись чисел </w:t>
            </w:r>
            <w:r w:rsidRPr="00EC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100.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Числа в порядке счёта. </w:t>
            </w:r>
          </w:p>
        </w:tc>
        <w:tc>
          <w:tcPr>
            <w:tcW w:w="1112" w:type="dxa"/>
          </w:tcPr>
          <w:p w:rsidR="00DC36E7" w:rsidRPr="00834FB5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F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6058" w:rsidTr="00B4765C">
        <w:tc>
          <w:tcPr>
            <w:tcW w:w="14066" w:type="dxa"/>
            <w:gridSpan w:val="5"/>
          </w:tcPr>
          <w:p w:rsidR="00B06058" w:rsidRDefault="00B06058" w:rsidP="00834FB5">
            <w:pPr>
              <w:pStyle w:val="ac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344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9ч</w:t>
            </w: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Длина отрезка. Линейка как простейший инструмент измерения длины.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 w:val="restart"/>
          </w:tcPr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Налаживание позитивных межличностных отношений в классе;</w:t>
            </w:r>
          </w:p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одноклассниками;</w:t>
            </w:r>
          </w:p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создание социально - значимого опыта сотрудничества и взаимной помощи</w:t>
            </w:r>
            <w:r w:rsidRPr="00AE1899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AE1899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AE1899" w:rsidRDefault="001961A9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AE1899" w:rsidRDefault="00DC36E7" w:rsidP="00DC36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Сантиметр. Составление алгоритма измерения длины отрезка.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Дециметр. Метр.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Масса. Килограмм.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масс.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величин. Знакомство с приборами для измерения величин.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длин. Величина как характеристика геометрической фигуры.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длин. Соотношение единиц длины.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A473C1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75" w:type="dxa"/>
          </w:tcPr>
          <w:p w:rsidR="00DC36E7" w:rsidRPr="00EC52D2" w:rsidRDefault="00DC36E7" w:rsidP="00B476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Вместимость. Литр.  </w:t>
            </w:r>
          </w:p>
        </w:tc>
        <w:tc>
          <w:tcPr>
            <w:tcW w:w="1112" w:type="dxa"/>
          </w:tcPr>
          <w:p w:rsidR="00DC36E7" w:rsidRPr="00A473C1" w:rsidRDefault="00DC36E7" w:rsidP="00B4765C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43534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066" w:type="dxa"/>
            <w:gridSpan w:val="5"/>
          </w:tcPr>
          <w:p w:rsidR="00DC36E7" w:rsidRDefault="00DC36E7" w:rsidP="00DC36E7">
            <w:pPr>
              <w:pStyle w:val="ac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 40</w:t>
            </w: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арифметическими действиями, предметное моделирование сложения, вычитания.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 w:val="restart"/>
          </w:tcPr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примера;</w:t>
            </w:r>
          </w:p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 xml:space="preserve">воспитание искреннего интереса к учебной деятельности, получению новых знаний, расширению собственного кругозора, </w:t>
            </w:r>
            <w:r w:rsidRPr="00AE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отношения с одноклассниками и педагогами; </w:t>
            </w:r>
          </w:p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Pr="00AE1899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AE1899" w:rsidRDefault="001961A9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AE1899" w:rsidRDefault="00DC36E7" w:rsidP="00DC36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7.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разность. 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сложения. Слагаемые. Сумма. 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суммы на основе состава числа.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Свойства сложения чисел.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Компоненты вычитания. Уменьшаемое. Вычитаемое. Разность.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разности на основе состава числа.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сложения. Чтение числовых выражений.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чисел без перехода через десяток.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 без перехода через десяток.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 по рисунку с помощью заданного алгоритма, по образцу.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до 10. 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Сумма больше 10.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11. Описание алгоритма сложения.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11. Описание алгоритма вычитания.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12. Использование алгоритма вычислений.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12. Использование алгоритма вычислений.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в пределах 13.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13.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14. Использование различных способов для нахождения суммы и разности чисел.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суммы/разности двух чисел с заданным числом.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75" w:type="dxa"/>
          </w:tcPr>
          <w:p w:rsidR="00DC36E7" w:rsidRPr="00EC52D2" w:rsidRDefault="00DC36E7" w:rsidP="00B060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14.</w:t>
            </w:r>
          </w:p>
        </w:tc>
        <w:tc>
          <w:tcPr>
            <w:tcW w:w="1112" w:type="dxa"/>
          </w:tcPr>
          <w:p w:rsidR="00DC36E7" w:rsidRP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B06058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Выбор, составление сумм, разностей с заданным результатом действия.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(без вычислений), по результату действия.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15.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16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18.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20.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 чисел.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066" w:type="dxa"/>
            <w:gridSpan w:val="5"/>
          </w:tcPr>
          <w:p w:rsidR="00DC36E7" w:rsidRDefault="00DC36E7" w:rsidP="00DC36E7">
            <w:pPr>
              <w:pStyle w:val="ac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899">
              <w:rPr>
                <w:rFonts w:ascii="Times New Roman" w:hAnsi="Times New Roman"/>
                <w:b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 ч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F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элементы, составление текстовой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образцу.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 w:val="restart"/>
          </w:tcPr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 xml:space="preserve">Умение выявлять связь между </w:t>
            </w:r>
            <w:proofErr w:type="gramStart"/>
            <w:r w:rsidRPr="00AE1899">
              <w:rPr>
                <w:rFonts w:ascii="Times New Roman" w:hAnsi="Times New Roman"/>
                <w:sz w:val="24"/>
                <w:szCs w:val="24"/>
              </w:rPr>
              <w:t>прочитанным</w:t>
            </w:r>
            <w:proofErr w:type="gramEnd"/>
            <w:r w:rsidRPr="00AE1899">
              <w:rPr>
                <w:rFonts w:ascii="Times New Roman" w:hAnsi="Times New Roman"/>
                <w:sz w:val="24"/>
                <w:szCs w:val="24"/>
              </w:rPr>
              <w:t xml:space="preserve"> и современной реальностью;</w:t>
            </w:r>
          </w:p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>Воспитание умения сотрудничать педагога и учащихся на учебном занятии.</w:t>
            </w:r>
          </w:p>
          <w:p w:rsidR="00DC36E7" w:rsidRPr="003B61D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>Воспитание через сюжетное содержание текстовых задач.</w:t>
            </w:r>
          </w:p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11" w:history="1">
              <w:r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F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элементы, составление текстовой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образцу.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тексте задачи.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Обнаружение недостающего элемента задачи, дополнение текста задачи числовыми данными.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модели задачи.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 в одно-два действия.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текстовых задач разными способами. 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задачи: по плану действий, с пояснением, с помощью числового выражения.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с косвенной формулировкой условия.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числового выражения для решения задачи.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плана действий, числового выражения для решения задачи.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Дополнение текста задачи числовыми данными.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задачи.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75" w:type="dxa"/>
          </w:tcPr>
          <w:p w:rsidR="00DC36E7" w:rsidRPr="00EC52D2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и остатка.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F64" w:rsidTr="00B4765C">
        <w:tc>
          <w:tcPr>
            <w:tcW w:w="14066" w:type="dxa"/>
            <w:gridSpan w:val="5"/>
          </w:tcPr>
          <w:p w:rsidR="00A44F64" w:rsidRPr="00DC36E7" w:rsidRDefault="00A44F64" w:rsidP="00A44F64">
            <w:pPr>
              <w:pStyle w:val="ac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 и геометрические фигуры 20</w:t>
            </w:r>
            <w:r w:rsidR="00DC36E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Pr="00AB1C3B" w:rsidRDefault="00DC36E7" w:rsidP="00F111B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  объектов на плоскости, в  пространстве: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ва/ справа, сверху/снизу,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 w:val="restart"/>
          </w:tcPr>
          <w:p w:rsidR="00DC36E7" w:rsidRPr="00AE1899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>Воспитание сознательного отношения к процессу обучения.</w:t>
            </w:r>
          </w:p>
        </w:tc>
        <w:tc>
          <w:tcPr>
            <w:tcW w:w="3069" w:type="dxa"/>
            <w:vMerge w:val="restart"/>
          </w:tcPr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AE1899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AE1899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  <w:p w:rsidR="00DC36E7" w:rsidRPr="00AE1899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AB1C3B" w:rsidRDefault="00DC36E7" w:rsidP="00F11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Распознавание объекта и его отражения. Геометрические фигуры: распознавание круга, треугольника, прямоугольника, отрезка.</w:t>
            </w:r>
          </w:p>
        </w:tc>
        <w:tc>
          <w:tcPr>
            <w:tcW w:w="1112" w:type="dxa"/>
          </w:tcPr>
          <w:p w:rsidR="00DC36E7" w:rsidRP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4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F111B5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геометрических фигур на основе наблюдения, сравнения. Куб. Грани куба.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фигур. Куб и квадрат.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Отрезок. Линейка. Сравнение длин отрезков.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Ломаная. Измерение длины ломаной.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AB1C3B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квадрата, </w:t>
            </w:r>
            <w:proofErr w:type="spellStart"/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1C3B">
              <w:rPr>
                <w:rFonts w:ascii="Times New Roman" w:hAnsi="Times New Roman" w:cs="Times New Roman"/>
                <w:sz w:val="24"/>
                <w:szCs w:val="24"/>
              </w:rPr>
              <w:t xml:space="preserve"> угольника с помощью линейки;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длины отрезка в сантиме</w:t>
            </w:r>
            <w:r w:rsidRPr="00AB1C3B">
              <w:rPr>
                <w:rFonts w:ascii="Times New Roman" w:hAnsi="Times New Roman" w:cs="Times New Roman"/>
                <w:sz w:val="24"/>
                <w:szCs w:val="24"/>
              </w:rPr>
              <w:t>трах.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Треугольник. Моделирование геометрических фигур из различных материалов.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Пирамида и треугольник. Конструирование с помощью развёртки.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Прямоугольник. Изображение геометрических фигур от руки и с помощью линейки.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прямоугольник. Свойства геометрических фигур.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75" w:type="dxa"/>
          </w:tcPr>
          <w:p w:rsidR="00DC36E7" w:rsidRPr="00EC52D2" w:rsidRDefault="00DC36E7" w:rsidP="00A44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Куб. Грани куба.</w:t>
            </w:r>
          </w:p>
        </w:tc>
        <w:tc>
          <w:tcPr>
            <w:tcW w:w="1112" w:type="dxa"/>
          </w:tcPr>
          <w:p w:rsidR="00DC36E7" w:rsidRP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4F64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1CA" w:rsidTr="00B4765C">
        <w:tc>
          <w:tcPr>
            <w:tcW w:w="14066" w:type="dxa"/>
            <w:gridSpan w:val="5"/>
          </w:tcPr>
          <w:p w:rsidR="00D851CA" w:rsidRPr="00DC36E7" w:rsidRDefault="00D851CA" w:rsidP="00D851CA">
            <w:pPr>
              <w:pStyle w:val="ac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/>
                <w:sz w:val="24"/>
                <w:szCs w:val="24"/>
              </w:rPr>
              <w:t>Математическая информация 15 ч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Рисунки с математической информацией, математическим содержанием.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 w:val="restart"/>
          </w:tcPr>
          <w:p w:rsidR="00DC36E7" w:rsidRP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 xml:space="preserve">Воспитание умения сотрудничать </w:t>
            </w:r>
            <w:r w:rsidRPr="00DC36E7">
              <w:rPr>
                <w:rFonts w:ascii="Times New Roman" w:hAnsi="Times New Roman"/>
                <w:sz w:val="24"/>
                <w:szCs w:val="24"/>
              </w:rPr>
              <w:t>педагога и учащихся на учебном занятии.</w:t>
            </w:r>
          </w:p>
          <w:p w:rsidR="00DC36E7" w:rsidRP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 xml:space="preserve">Организация шефства </w:t>
            </w:r>
            <w:proofErr w:type="gramStart"/>
            <w:r w:rsidRPr="00DC36E7">
              <w:rPr>
                <w:rFonts w:ascii="Times New Roman" w:hAnsi="Times New Roman"/>
                <w:sz w:val="24"/>
                <w:szCs w:val="24"/>
              </w:rPr>
              <w:t>мотивированных</w:t>
            </w:r>
            <w:proofErr w:type="gramEnd"/>
            <w:r w:rsidRPr="00DC36E7">
              <w:rPr>
                <w:rFonts w:ascii="Times New Roman" w:hAnsi="Times New Roman"/>
                <w:sz w:val="24"/>
                <w:szCs w:val="24"/>
              </w:rPr>
              <w:t xml:space="preserve"> и над их неуспевающими одноклассниками;</w:t>
            </w:r>
          </w:p>
          <w:p w:rsidR="00DC36E7" w:rsidRP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создание социально - значимого опыта сотрудничества и взаимной помощи</w:t>
            </w:r>
            <w:r w:rsidRPr="00DC36E7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C36E7" w:rsidRP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идеям;</w:t>
            </w: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</w:t>
            </w:r>
          </w:p>
        </w:tc>
        <w:tc>
          <w:tcPr>
            <w:tcW w:w="3069" w:type="dxa"/>
            <w:vMerge w:val="restart"/>
          </w:tcPr>
          <w:p w:rsidR="00DC36E7" w:rsidRPr="00AE1899" w:rsidRDefault="00DC36E7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AE1899" w:rsidRDefault="001961A9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36E7" w:rsidRPr="00AE1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AE1899" w:rsidRDefault="00DC36E7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AE1899" w:rsidRDefault="00DC36E7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AE1899" w:rsidRDefault="00DC36E7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899">
              <w:rPr>
                <w:rFonts w:ascii="Times New Roman" w:hAnsi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и ответов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исунку. Счет предметов.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и ответов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исунку. Счет предметов.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</w:rPr>
              <w:t>Расположение предметов и объектов на плоскости.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  <w:sz w:val="24"/>
                <w:szCs w:val="24"/>
              </w:rPr>
              <w:t>Таблица как способ представления информации. Чтение и заполнение таблицы.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</w:rPr>
              <w:t xml:space="preserve">Характеристики  группы объектов. Группировка объектов по заданному признаку. 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окружающем. 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75" w:type="dxa"/>
          </w:tcPr>
          <w:p w:rsidR="00DC36E7" w:rsidRPr="00D851CA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</w:rPr>
              <w:t xml:space="preserve">Установление пространственных отношений. 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Закономерность. 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Направление, маршрут. Размер предметов.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или неверно: формулирование и проверка утверждения.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или неверно: формулирование и проверка утверждения.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6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75" w:type="dxa"/>
          </w:tcPr>
          <w:p w:rsidR="00DC36E7" w:rsidRPr="00EC52D2" w:rsidRDefault="00DC36E7" w:rsidP="00D85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Упорядочение математических объектов с опорой на рисунок, сюжетную ситуацию.</w:t>
            </w:r>
          </w:p>
        </w:tc>
        <w:tc>
          <w:tcPr>
            <w:tcW w:w="1112" w:type="dxa"/>
          </w:tcPr>
          <w:p w:rsidR="00DC36E7" w:rsidRP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6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4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1CA" w:rsidTr="00DC36E7">
        <w:tc>
          <w:tcPr>
            <w:tcW w:w="1176" w:type="dxa"/>
          </w:tcPr>
          <w:p w:rsidR="00D851CA" w:rsidRDefault="00D851CA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:rsidR="00D851CA" w:rsidRPr="00D851CA" w:rsidRDefault="00D851CA" w:rsidP="00D85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A">
              <w:rPr>
                <w:rFonts w:ascii="Times New Roman" w:hAnsi="Times New Roman" w:cs="Times New Roman"/>
                <w:b/>
                <w:sz w:val="24"/>
                <w:szCs w:val="24"/>
              </w:rPr>
              <w:t>Резерв 14 ч</w:t>
            </w:r>
          </w:p>
        </w:tc>
        <w:tc>
          <w:tcPr>
            <w:tcW w:w="1112" w:type="dxa"/>
          </w:tcPr>
          <w:p w:rsidR="00D851CA" w:rsidRDefault="00D851CA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4" w:type="dxa"/>
          </w:tcPr>
          <w:p w:rsidR="00D851CA" w:rsidRDefault="00D851CA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D851CA" w:rsidRDefault="00D851CA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06D2" w:rsidTr="00DC36E7">
        <w:tc>
          <w:tcPr>
            <w:tcW w:w="1176" w:type="dxa"/>
          </w:tcPr>
          <w:p w:rsidR="006006D2" w:rsidRDefault="006006D2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:rsidR="006006D2" w:rsidRPr="00D851CA" w:rsidRDefault="006006D2" w:rsidP="006006D2">
            <w:pPr>
              <w:tabs>
                <w:tab w:val="left" w:pos="3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112" w:type="dxa"/>
          </w:tcPr>
          <w:p w:rsidR="006006D2" w:rsidRDefault="006006D2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334" w:type="dxa"/>
          </w:tcPr>
          <w:p w:rsidR="006006D2" w:rsidRDefault="006006D2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6006D2" w:rsidRDefault="006006D2" w:rsidP="00D851CA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40DE" w:rsidRPr="00EC52D2" w:rsidRDefault="00CD40DE" w:rsidP="006A0338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657" w:rsidRDefault="00794657" w:rsidP="006A03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657" w:rsidRDefault="00794657" w:rsidP="006A03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6E7" w:rsidRDefault="00DC36E7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4D8C" w:rsidRDefault="00E64D8C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52D2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A473C1" w:rsidRDefault="00A473C1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0" w:type="auto"/>
        <w:tblInd w:w="675" w:type="dxa"/>
        <w:tblLook w:val="04A0"/>
      </w:tblPr>
      <w:tblGrid>
        <w:gridCol w:w="1223"/>
        <w:gridCol w:w="4338"/>
        <w:gridCol w:w="1112"/>
        <w:gridCol w:w="4369"/>
        <w:gridCol w:w="3069"/>
      </w:tblGrid>
      <w:tr w:rsidR="00A473C1" w:rsidTr="00DC36E7">
        <w:tc>
          <w:tcPr>
            <w:tcW w:w="1223" w:type="dxa"/>
            <w:vAlign w:val="center"/>
          </w:tcPr>
          <w:p w:rsidR="00A473C1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73C1" w:rsidRPr="00EC52D2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8" w:type="dxa"/>
            <w:vAlign w:val="center"/>
          </w:tcPr>
          <w:p w:rsidR="00A473C1" w:rsidRPr="00EC52D2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112" w:type="dxa"/>
            <w:vAlign w:val="center"/>
          </w:tcPr>
          <w:p w:rsidR="00A473C1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473C1" w:rsidRPr="00A11FA2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69" w:type="dxa"/>
            <w:vAlign w:val="center"/>
          </w:tcPr>
          <w:p w:rsidR="00A473C1" w:rsidRPr="00EC52D2" w:rsidRDefault="00A473C1" w:rsidP="00B4765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учётом </w:t>
            </w: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3069" w:type="dxa"/>
          </w:tcPr>
          <w:p w:rsidR="00A473C1" w:rsidRDefault="00A473C1" w:rsidP="00B476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24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473C1" w:rsidTr="00B4765C">
        <w:tc>
          <w:tcPr>
            <w:tcW w:w="14111" w:type="dxa"/>
            <w:gridSpan w:val="5"/>
          </w:tcPr>
          <w:p w:rsidR="00A473C1" w:rsidRDefault="00A473C1" w:rsidP="00A473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14 ч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</w:tcPr>
          <w:p w:rsidR="00DC36E7" w:rsidRPr="003B61D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 xml:space="preserve">Воспитание сознательного отношения к процессу обучения. </w:t>
            </w:r>
          </w:p>
          <w:p w:rsidR="00DC36E7" w:rsidRPr="00BF7BA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A1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Default="00DC36E7" w:rsidP="00DC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Default="001961A9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пособия для </w:t>
            </w:r>
            <w:r w:rsidRPr="000C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классов</w:t>
            </w:r>
          </w:p>
          <w:p w:rsidR="00DC36E7" w:rsidRPr="000C49BC" w:rsidRDefault="00DC36E7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числа в  виде суммы </w:t>
            </w: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разрядных слагаемых.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B47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двузначных и трехзначных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B47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B47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0DF6" w:rsidTr="00B4765C">
        <w:tc>
          <w:tcPr>
            <w:tcW w:w="14111" w:type="dxa"/>
            <w:gridSpan w:val="5"/>
          </w:tcPr>
          <w:p w:rsidR="00570DF6" w:rsidRDefault="00570DF6" w:rsidP="00570D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7 ч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длины. Миллиметр, сантиметр.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</w:tcPr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Налаживание позитивных межличностных отношений в классе;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эрудированныхучащихся над их неуспевающими одноклассниками;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создание социально - значимого опыта сотрудничества и взаимнойпомощи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DE63F0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0C49BC" w:rsidRDefault="001961A9" w:rsidP="00DC36E7">
            <w:pPr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36E7" w:rsidRPr="000C4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температуры. Градус Цельсия.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длины. Метр. Километр.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длин.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B47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величинами.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0DF6" w:rsidTr="00B4765C">
        <w:tc>
          <w:tcPr>
            <w:tcW w:w="14111" w:type="dxa"/>
            <w:gridSpan w:val="5"/>
          </w:tcPr>
          <w:p w:rsidR="00570DF6" w:rsidRDefault="00570DF6" w:rsidP="00570D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Арифметические действия 58 ч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</w:tcPr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личногопримера;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учащихся;</w:t>
            </w: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Pr="00DE63F0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19" w:history="1">
              <w:r w:rsidRPr="000C4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0C49BC" w:rsidRDefault="00DC36E7" w:rsidP="00DC36E7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0C49BC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пособиядля </w:t>
            </w:r>
            <w:r w:rsidRPr="000C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классов</w:t>
            </w: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B4765C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способа сложения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трёх слагаемых.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выражение со скобками.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со скобками и без скобок.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круглого числа.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Множители, произведение.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 «больше </w:t>
            </w:r>
            <w:proofErr w:type="gramStart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…», «больше в …».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10.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1, на 0.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вычислениях.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прибавления  однозначного числа к двузначному числу. 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3 на однозначное число.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сложения двузначных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приёмы сложения.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4 на однозначное число.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содержащие сумму и произведение.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числа 5 на однозначное число.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чисел. Знак деления.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2, на 4.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в несколько раз.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арифметические действия.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трехзначных 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трехзначных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трехзначных чисел без перехода через разряд.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 разными способами.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 с переходом через разряд.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в столбик.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столбик.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неизвестного уменьшаемого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приёмы вычитания.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DC36E7" w:rsidRPr="00EC52D2" w:rsidRDefault="00DC36E7" w:rsidP="00B4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умножение чисел.</w:t>
            </w:r>
          </w:p>
        </w:tc>
        <w:tc>
          <w:tcPr>
            <w:tcW w:w="1112" w:type="dxa"/>
          </w:tcPr>
          <w:p w:rsidR="00DC36E7" w:rsidRPr="00A473C1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51F8" w:rsidTr="00E733AE">
        <w:tc>
          <w:tcPr>
            <w:tcW w:w="14111" w:type="dxa"/>
            <w:gridSpan w:val="5"/>
          </w:tcPr>
          <w:p w:rsidR="002051F8" w:rsidRDefault="002051F8" w:rsidP="00205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задачи 12 ч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</w:t>
            </w:r>
            <w:proofErr w:type="gramStart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отношения: «Больше на…». «Меньше на…»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</w:tcPr>
          <w:p w:rsidR="00DC36E7" w:rsidRPr="003B61D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D7">
              <w:rPr>
                <w:rFonts w:ascii="Times New Roman" w:hAnsi="Times New Roman"/>
                <w:sz w:val="24"/>
                <w:szCs w:val="24"/>
              </w:rPr>
              <w:t xml:space="preserve">Воспитание сознательного отношения к процессу обучения. </w:t>
            </w:r>
          </w:p>
          <w:p w:rsidR="00DC36E7" w:rsidRDefault="00DC36E7" w:rsidP="00DC36E7">
            <w:r w:rsidRPr="008F6A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развития нравственных, трудовых, эстетических, экологических и других качеств личности школьника.</w:t>
            </w: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 с использованием музыки, поэзии, живописи, пословиц, поговорок, афоризмов.</w:t>
            </w: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Default="001961A9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901F9C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36E7" w:rsidRPr="000C4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задач, содержащих отношения: « Старше </w:t>
            </w:r>
            <w:proofErr w:type="gramStart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ольше, младше – меньше.»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решения задачи по действиям и </w:t>
            </w: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числовым выражениям.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 разными способами.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задаче.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отражающие смысл арифметических действий сложения и вычитания.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отражающие смысл арифметических действий умножения  и деления.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51F8" w:rsidTr="00E733AE">
        <w:tc>
          <w:tcPr>
            <w:tcW w:w="14111" w:type="dxa"/>
            <w:gridSpan w:val="5"/>
          </w:tcPr>
          <w:p w:rsidR="002051F8" w:rsidRDefault="002051F8" w:rsidP="00205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Пространственные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ношения и геометрические фигуры 20 ч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E733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квадрата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 w:val="restart"/>
          </w:tcPr>
          <w:p w:rsid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      </w: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A48">
              <w:rPr>
                <w:rFonts w:ascii="Times New Roman" w:hAnsi="Times New Roman"/>
                <w:sz w:val="24"/>
                <w:szCs w:val="24"/>
              </w:rPr>
              <w:t>Формирование и развития нравственных, трудовых, эстетических, экологических и других качеств личности школьника.</w:t>
            </w: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Default="001961A9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901F9C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C36E7" w:rsidRPr="000C4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периметра.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Обозначение точки буквами латинского алфавита.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 Изображение многоугольника с помощью линейки и от руки на клетчатой бумаге.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сторон многоугольника. Периметр многоугольника.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E733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Параллелепипед. Вершина, ребро, грань параллелепипеда.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 и прямоугольник. Количество и форма граней параллелепипеда, их взаимное расположение.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E733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рёбер и вершин параллелепипеда.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ширина и высота параллелепипеда.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8" w:type="dxa"/>
            <w:vAlign w:val="center"/>
          </w:tcPr>
          <w:p w:rsidR="00DC36E7" w:rsidRPr="00EC52D2" w:rsidRDefault="00DC36E7" w:rsidP="00E733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Развёртка параллелепипеда.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1546" w:rsidTr="00E733AE">
        <w:tc>
          <w:tcPr>
            <w:tcW w:w="14111" w:type="dxa"/>
            <w:gridSpan w:val="5"/>
          </w:tcPr>
          <w:p w:rsidR="00731546" w:rsidRDefault="00731546" w:rsidP="00731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42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зрительного зала.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математической терминологии.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</w:tcPr>
          <w:p w:rsidR="00DC36E7" w:rsidRPr="008F6A48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48">
              <w:rPr>
                <w:rFonts w:ascii="Times New Roman" w:hAnsi="Times New Roman"/>
                <w:sz w:val="24"/>
                <w:szCs w:val="24"/>
              </w:rPr>
              <w:t>Привлечение внимания к работе в паре, уважения к мнению своего товарища; воспитание культуры общения.</w:t>
            </w:r>
          </w:p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A6CB1">
              <w:rPr>
                <w:rFonts w:ascii="Times New Roman" w:hAnsi="Times New Roman"/>
                <w:sz w:val="24"/>
                <w:szCs w:val="24"/>
              </w:rPr>
              <w:t>енерирование и оформление собственных идей, навыка уважительного отношения к чужим идеям;</w:t>
            </w: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3069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Default="001961A9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</w:p>
          <w:p w:rsidR="00DC36E7" w:rsidRPr="00901F9C" w:rsidRDefault="001961A9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C36E7" w:rsidRPr="000C4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0C49B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DC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9B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математических предложений (вопросов).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представленной на рисунке, в таблице.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таблицы, составление вопросов по таблице.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времени и соответствии между его величинами (час, минута)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информации, представленной разными способами.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ответов на вопросы с использованием данных таблицы.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простейших комбинаторных задач.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длине, времени, нумерации для выполнения заданий в сюжетной ситуации.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чтение информации представленной на рисунке и в таблице.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23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38" w:type="dxa"/>
          </w:tcPr>
          <w:p w:rsidR="00DC36E7" w:rsidRPr="00EC52D2" w:rsidRDefault="00DC36E7" w:rsidP="00E7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маршрутов.</w:t>
            </w:r>
          </w:p>
        </w:tc>
        <w:tc>
          <w:tcPr>
            <w:tcW w:w="1112" w:type="dxa"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1546" w:rsidTr="00DC36E7">
        <w:tc>
          <w:tcPr>
            <w:tcW w:w="1223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8" w:type="dxa"/>
          </w:tcPr>
          <w:p w:rsidR="00731546" w:rsidRPr="00731546" w:rsidRDefault="00731546" w:rsidP="00E733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10 ч</w:t>
            </w:r>
          </w:p>
        </w:tc>
        <w:tc>
          <w:tcPr>
            <w:tcW w:w="1112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9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1546" w:rsidTr="00DC36E7">
        <w:tc>
          <w:tcPr>
            <w:tcW w:w="1223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8" w:type="dxa"/>
          </w:tcPr>
          <w:p w:rsidR="00731546" w:rsidRPr="00731546" w:rsidRDefault="00731546" w:rsidP="00731546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112" w:type="dxa"/>
          </w:tcPr>
          <w:p w:rsidR="00731546" w:rsidRPr="00731546" w:rsidRDefault="00731546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46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4369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731546" w:rsidRDefault="00731546" w:rsidP="00A47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73C1" w:rsidRDefault="00A473C1" w:rsidP="00A47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657" w:rsidRPr="006A0338" w:rsidRDefault="00794657" w:rsidP="006A03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3F4" w:rsidRDefault="000763F4" w:rsidP="0060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sz w:val="24"/>
          <w:szCs w:val="24"/>
        </w:rPr>
        <w:lastRenderedPageBreak/>
        <w:t>3класс</w:t>
      </w:r>
    </w:p>
    <w:p w:rsidR="006006D2" w:rsidRDefault="006006D2" w:rsidP="0060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0" w:type="auto"/>
        <w:tblInd w:w="675" w:type="dxa"/>
        <w:tblLook w:val="04A0"/>
      </w:tblPr>
      <w:tblGrid>
        <w:gridCol w:w="1177"/>
        <w:gridCol w:w="4299"/>
        <w:gridCol w:w="1092"/>
        <w:gridCol w:w="4218"/>
        <w:gridCol w:w="3325"/>
      </w:tblGrid>
      <w:tr w:rsidR="006006D2" w:rsidTr="00DC36E7">
        <w:tc>
          <w:tcPr>
            <w:tcW w:w="1177" w:type="dxa"/>
            <w:vAlign w:val="center"/>
          </w:tcPr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99" w:type="dxa"/>
            <w:vAlign w:val="center"/>
          </w:tcPr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092" w:type="dxa"/>
            <w:vAlign w:val="center"/>
          </w:tcPr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18" w:type="dxa"/>
            <w:vAlign w:val="center"/>
          </w:tcPr>
          <w:p w:rsidR="006006D2" w:rsidRPr="00D813BB" w:rsidRDefault="006006D2" w:rsidP="00E733A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учётом </w:t>
            </w: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3325" w:type="dxa"/>
          </w:tcPr>
          <w:p w:rsidR="006006D2" w:rsidRPr="00D813BB" w:rsidRDefault="006006D2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06D2" w:rsidTr="00E733AE">
        <w:tc>
          <w:tcPr>
            <w:tcW w:w="14111" w:type="dxa"/>
            <w:gridSpan w:val="5"/>
          </w:tcPr>
          <w:p w:rsidR="006006D2" w:rsidRDefault="006006D2" w:rsidP="0060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Числа 13 ч</w:t>
            </w: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Как появились числа. Числа от 100 до 1000. Название и запись «круглых» сотен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 w:val="restart"/>
          </w:tcPr>
          <w:p w:rsidR="00DC36E7" w:rsidRPr="00BA6CB1" w:rsidRDefault="00DC36E7" w:rsidP="00DC36E7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Умение оц</w:t>
            </w:r>
            <w:r>
              <w:rPr>
                <w:rFonts w:ascii="Times New Roman" w:hAnsi="Times New Roman"/>
                <w:sz w:val="24"/>
                <w:szCs w:val="24"/>
              </w:rPr>
              <w:t>енить оригинальность чужих идей.</w:t>
            </w:r>
          </w:p>
          <w:p w:rsidR="00DC36E7" w:rsidRDefault="00DC36E7" w:rsidP="00362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A6CB1">
              <w:rPr>
                <w:rFonts w:ascii="Times New Roman" w:hAnsi="Times New Roman"/>
                <w:sz w:val="24"/>
                <w:szCs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3325" w:type="dxa"/>
            <w:vMerge w:val="restart"/>
          </w:tcPr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Default="001961A9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E63F0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ИД, ДК, ЭУ</w:t>
            </w:r>
          </w:p>
          <w:p w:rsidR="00DC36E7" w:rsidRDefault="00DC36E7" w:rsidP="00DC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Числа от 100 до 1000. Таблица разрядов трёхзначных чисел.  Порядок элементов в списке.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цифрами чисел от 100 до 1000.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чисел. Запись результатов сравнения с помощью знаков « &lt;» и  «&gt;».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чисел.  Неравенства.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Сравнение чисел. Решение задач. 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82E" w:rsidTr="00923D03">
        <w:trPr>
          <w:trHeight w:val="81"/>
        </w:trPr>
        <w:tc>
          <w:tcPr>
            <w:tcW w:w="14111" w:type="dxa"/>
            <w:gridSpan w:val="5"/>
          </w:tcPr>
          <w:p w:rsidR="0036282E" w:rsidRDefault="0036282E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Величины 7 ч</w:t>
            </w: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Единицы длины километр и миллиметр.  Соотношение между единицами длины.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Налаживание позитивных м</w:t>
            </w:r>
            <w:r>
              <w:rPr>
                <w:rFonts w:ascii="Times New Roman" w:hAnsi="Times New Roman"/>
                <w:sz w:val="24"/>
                <w:szCs w:val="24"/>
              </w:rPr>
              <w:t>ежличностных отношений в классе.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6CB1">
              <w:rPr>
                <w:rFonts w:ascii="Times New Roman" w:hAnsi="Times New Roman"/>
                <w:sz w:val="24"/>
                <w:szCs w:val="24"/>
              </w:rPr>
              <w:t>рганизация шефства мотивированных и эрудированныхучащихся над их неуспевающим</w:t>
            </w:r>
            <w:r>
              <w:rPr>
                <w:rFonts w:ascii="Times New Roman" w:hAnsi="Times New Roman"/>
                <w:sz w:val="24"/>
                <w:szCs w:val="24"/>
              </w:rPr>
              <w:t>и одноклассниками.</w:t>
            </w:r>
          </w:p>
          <w:p w:rsidR="00DC36E7" w:rsidRPr="00D813BB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6CB1">
              <w:rPr>
                <w:rFonts w:ascii="Times New Roman" w:hAnsi="Times New Roman"/>
                <w:sz w:val="24"/>
                <w:szCs w:val="24"/>
              </w:rPr>
              <w:t>оздание социально - значимого опыта сотрудничества и взаимнойпомощи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325" w:type="dxa"/>
            <w:vMerge w:val="restart"/>
          </w:tcPr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C36E7" w:rsidRPr="008833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DE63F0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ИД, ДК, ЭУ</w:t>
            </w: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Километр, миллиметр. Сравнение величин. Снятие мерок.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Километр, миллиметр. Решение задач с величинами. Классы объектов. Таблицы.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 и её единицы: килограмм, грамм и их обозначения.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Масса. Килограмм, грамм. Сложение и вычитание величин.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Вместимость. Литр Обозначение: л.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lastRenderedPageBreak/>
              <w:t>Отмеривание с помощью литровой банки данного количества воды.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99" w:type="dxa"/>
          </w:tcPr>
          <w:p w:rsidR="00DC36E7" w:rsidRPr="00EC52D2" w:rsidRDefault="00DC36E7" w:rsidP="006C502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содержащих разнообразные зависимости между величинами.</w:t>
            </w:r>
          </w:p>
        </w:tc>
        <w:tc>
          <w:tcPr>
            <w:tcW w:w="1092" w:type="dxa"/>
          </w:tcPr>
          <w:p w:rsidR="00DC36E7" w:rsidRPr="006006D2" w:rsidRDefault="00DC36E7" w:rsidP="006C5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6C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6C5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48 ч</w:t>
            </w: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E7468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трёхзначных чисел. Устные приёмы сложения.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учащихся;</w:t>
            </w: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  <w:tc>
          <w:tcPr>
            <w:tcW w:w="3325" w:type="dxa"/>
            <w:vMerge w:val="restart"/>
          </w:tcPr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DE63F0" w:rsidRDefault="001961A9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28" w:history="1">
              <w:r w:rsidR="00DC36E7" w:rsidRPr="0088332E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E63F0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29" w:history="1">
              <w:r w:rsidRPr="00DE63F0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DE63F0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</w:p>
          <w:p w:rsidR="00DC36E7" w:rsidRPr="00DE63F0" w:rsidRDefault="00DC36E7" w:rsidP="00E733AE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  <w:p w:rsidR="00DC36E7" w:rsidRPr="00D813BB" w:rsidRDefault="00DC36E7" w:rsidP="00E733AE">
            <w:pPr>
              <w:ind w:left="39"/>
              <w:rPr>
                <w:rFonts w:ascii="Times New Roman" w:hAnsi="Times New Roman" w:cs="Times New Roman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E7468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трёхзначных чисел. Письменные приёмы сложения. Составление и выполнение алгоритма.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E7468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трёхзначных чисел.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Устные приёмы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Письменные приёмы. Составление и выполнение алгоритма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DC36E7" w:rsidRPr="00EC52D2" w:rsidRDefault="00DC36E7" w:rsidP="00E7468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трёхзначных чисел.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Поиск информации в таблице.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 сложения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сложения. Исполнитель алгоритмов.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Устные приёмы вычислений.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Сумма трех и более слагаемых.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 приёмы вычислений.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 сложения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 составных арифметических задач в три действия.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Устные приёмы вычислений.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Письменные  приёмы вычислений.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выражениях без скобок.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скобок. Простые и многоуровневые списки.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 Составление выражений.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99" w:type="dxa"/>
          </w:tcPr>
          <w:p w:rsidR="00DC36E7" w:rsidRPr="00EC52D2" w:rsidRDefault="00DC36E7" w:rsidP="00E74680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выражениях, содержащих одну или несколько пар скобок.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числовых равенств и неравенств.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Свойства числовых равенств.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Составление и выполнение алгоритма.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Устные приёмы вычисления.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100. Решение задач с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величинами.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числа, запись которого оканчивается нулем, на однозначное число.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 Переместительное свойство умножения.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 Алгоритм письменных вычислений.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 Поиск информации в таблице.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однозначное число.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10 и на 100. Упрощение выражений.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10 и на 100. Упрощение выражений.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Деление вида 108:18. Упрощение выражений.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Деление вида 108:18. Упрощение выражений.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Выражения со скобками.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и умножение на однозначное число.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и умножение на однозначное число. </w:t>
            </w:r>
          </w:p>
        </w:tc>
        <w:tc>
          <w:tcPr>
            <w:tcW w:w="1092" w:type="dxa"/>
          </w:tcPr>
          <w:p w:rsidR="00DC36E7" w:rsidRPr="006006D2" w:rsidRDefault="00DC36E7" w:rsidP="00E74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E74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7D3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A9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Текстовые задачи  23 ч</w:t>
            </w: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умножения.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8" w:type="dxa"/>
            <w:vMerge w:val="restart"/>
          </w:tcPr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 xml:space="preserve">Умение выявлять связь между </w:t>
            </w:r>
            <w:proofErr w:type="gramStart"/>
            <w:r w:rsidRPr="00BA6CB1">
              <w:rPr>
                <w:rFonts w:ascii="Times New Roman" w:hAnsi="Times New Roman"/>
                <w:sz w:val="24"/>
                <w:szCs w:val="24"/>
              </w:rPr>
              <w:t>прочитанным</w:t>
            </w:r>
            <w:proofErr w:type="gramEnd"/>
            <w:r w:rsidRPr="00BA6CB1">
              <w:rPr>
                <w:rFonts w:ascii="Times New Roman" w:hAnsi="Times New Roman"/>
                <w:sz w:val="24"/>
                <w:szCs w:val="24"/>
              </w:rPr>
              <w:t xml:space="preserve"> и современной реальностью;</w:t>
            </w:r>
          </w:p>
          <w:p w:rsidR="00DC36E7" w:rsidRDefault="00DC36E7" w:rsidP="00E733AE">
            <w:pPr>
              <w:tabs>
                <w:tab w:val="left" w:pos="426"/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4D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Pr="00BA6CB1" w:rsidRDefault="00DC36E7" w:rsidP="00E733AE">
            <w:pPr>
              <w:tabs>
                <w:tab w:val="left" w:pos="426"/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      </w: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 w:val="restart"/>
          </w:tcPr>
          <w:p w:rsidR="00DC36E7" w:rsidRPr="00DE63F0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0" w:history="1">
              <w:r w:rsidRPr="0088332E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DC36E7" w:rsidRPr="00DE63F0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</w:p>
          <w:p w:rsidR="00DC36E7" w:rsidRPr="00DE63F0" w:rsidRDefault="00DC36E7" w:rsidP="00E733AE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  <w:proofErr w:type="gramStart"/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Pr="00D813BB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Запись решения задач одним выражением.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Запись решения задач одним выражением.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задач, содержащих разнообразные зависимости между величинами.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имеющих несколько решений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не имеющих решения.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2A6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50A">
              <w:rPr>
                <w:rFonts w:ascii="LiberationSerif" w:eastAsia="Times New Roman" w:hAnsi="LiberationSerif" w:cs="Times New Roman"/>
                <w:b/>
                <w:color w:val="000000"/>
                <w:sz w:val="25"/>
                <w:szCs w:val="25"/>
              </w:rPr>
              <w:t>Пространственные отношения и геометрические фигуры</w:t>
            </w:r>
            <w:r>
              <w:rPr>
                <w:rFonts w:ascii="LiberationSerif" w:eastAsia="Times New Roman" w:hAnsi="LiberationSerif" w:cs="Times New Roman"/>
                <w:b/>
                <w:color w:val="000000"/>
                <w:sz w:val="25"/>
                <w:szCs w:val="25"/>
              </w:rPr>
              <w:t xml:space="preserve"> 20 ч</w:t>
            </w: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Ломаная. Вершины, звенья. Ломаная. Единицы измерения длины.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DC36E7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      </w: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 xml:space="preserve">формирование средствами литературных произведений </w:t>
            </w:r>
            <w:r w:rsidRPr="00BA6CB1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взгляда на мир в единстве и разнообразии природы, народов, культур и религий.</w:t>
            </w:r>
          </w:p>
        </w:tc>
        <w:tc>
          <w:tcPr>
            <w:tcW w:w="3325" w:type="dxa"/>
            <w:vMerge w:val="restart"/>
          </w:tcPr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C36E7" w:rsidRPr="0088332E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DC36E7" w:rsidRPr="00DE63F0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ИД, ДК, ЭУ</w:t>
            </w: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Замкнутая и незамкнутая ломаная. Построение </w:t>
            </w:r>
            <w:proofErr w:type="gramStart"/>
            <w:r w:rsidRPr="00EC52D2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EC52D2">
              <w:rPr>
                <w:rFonts w:ascii="Times New Roman" w:hAnsi="Times New Roman"/>
                <w:sz w:val="24"/>
                <w:szCs w:val="24"/>
              </w:rPr>
              <w:t>. Вычисление её длины.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Прямая. Принадлежность точки прямой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Взаимное расположение на плоскости отрезков, лучей, прямых.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симметричных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фигур. Симметрия на клетчатой бумаге. 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окружности на равные части путём перегибания круга. 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99" w:type="dxa"/>
          </w:tcPr>
          <w:p w:rsidR="00DC36E7" w:rsidRPr="00EC52D2" w:rsidRDefault="00DC36E7" w:rsidP="00695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 равные части с помощью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угольника и циркуля. 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Принадлежность точки прямой.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99" w:type="dxa"/>
          </w:tcPr>
          <w:p w:rsidR="00DC36E7" w:rsidRPr="00695F2E" w:rsidRDefault="00DC36E7" w:rsidP="00695F2E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2E">
              <w:rPr>
                <w:rFonts w:ascii="Times New Roman" w:hAnsi="Times New Roman" w:cs="Times New Roman"/>
                <w:sz w:val="24"/>
                <w:szCs w:val="24"/>
              </w:rPr>
              <w:t>Измерение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щади, запись результата измерения в квадратных санти</w:t>
            </w:r>
            <w:r w:rsidRPr="00695F2E">
              <w:rPr>
                <w:rFonts w:ascii="Times New Roman" w:hAnsi="Times New Roman" w:cs="Times New Roman"/>
                <w:sz w:val="24"/>
                <w:szCs w:val="24"/>
              </w:rPr>
              <w:t xml:space="preserve">метрах. 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299" w:type="dxa"/>
          </w:tcPr>
          <w:p w:rsidR="00DC36E7" w:rsidRPr="00EC52D2" w:rsidRDefault="00DC36E7" w:rsidP="00695F2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2E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(квадрата)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сторонами, запись равен</w:t>
            </w:r>
            <w:r w:rsidRPr="00695F2E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299" w:type="dxa"/>
          </w:tcPr>
          <w:p w:rsidR="00DC36E7" w:rsidRPr="00EC52D2" w:rsidRDefault="00DC36E7" w:rsidP="002A60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2E">
              <w:rPr>
                <w:rFonts w:ascii="Times New Roman" w:hAnsi="Times New Roman" w:cs="Times New Roman"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адей.</w:t>
            </w:r>
          </w:p>
        </w:tc>
        <w:tc>
          <w:tcPr>
            <w:tcW w:w="1092" w:type="dxa"/>
          </w:tcPr>
          <w:p w:rsidR="00DC36E7" w:rsidRPr="006006D2" w:rsidRDefault="00DC36E7" w:rsidP="002A60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2A6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Pr="0074165C" w:rsidRDefault="00DC36E7" w:rsidP="00741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 15 ч</w:t>
            </w: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Представление и сбор информации.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 w:val="restart"/>
          </w:tcPr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эрудированныхучащихся над их неуспевающими одноклассниками;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создание социально - значимого опыта сотрудничества и взаимнойпомощи</w:t>
            </w:r>
            <w:r w:rsidRPr="00BA6CB1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C36E7" w:rsidRPr="00BA6CB1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идеям;</w:t>
            </w: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  <w:r w:rsidRPr="00BA6CB1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3325" w:type="dxa"/>
            <w:vMerge w:val="restart"/>
          </w:tcPr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DE63F0" w:rsidRDefault="001961A9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32" w:history="1">
              <w:r w:rsidR="00DC36E7" w:rsidRPr="0088332E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DC36E7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E733AE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3" w:history="1">
              <w:r w:rsidRPr="00DE63F0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C36E7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  <w:p w:rsidR="00DC36E7" w:rsidRPr="00DE63F0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D813BB" w:rsidRDefault="00DC36E7" w:rsidP="00E733AE">
            <w:pPr>
              <w:rPr>
                <w:rFonts w:ascii="Times New Roman" w:hAnsi="Times New Roman" w:cs="Times New Roman"/>
              </w:rPr>
            </w:pPr>
            <w:r w:rsidRPr="00DE63F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Работа с ЦОР (цифровыми образовательными ресурсами).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Использование разнообразных схем для решения учебных задач.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99" w:type="dxa"/>
          </w:tcPr>
          <w:p w:rsidR="00DC36E7" w:rsidRPr="00EC52D2" w:rsidRDefault="00DC36E7" w:rsidP="00E733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</w:rPr>
              <w:t>Простые и сложные высказывания.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99" w:type="dxa"/>
          </w:tcPr>
          <w:p w:rsidR="00DC36E7" w:rsidRPr="0074165C" w:rsidRDefault="00DC36E7" w:rsidP="007416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по двум признакам. 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Верные (истинные) и  неверные (ложные) утверждения: </w:t>
            </w:r>
            <w:proofErr w:type="spellStart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proofErr w:type="gramStart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проверка. 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ские рассуждения</w:t>
            </w:r>
            <w:proofErr w:type="gramEnd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 со связками «если …, то …», «поэтому», «значит». 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извлечение 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</w:t>
            </w: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ние для выполнения заданий информации, представленной </w:t>
            </w:r>
            <w:r w:rsidRPr="00741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таблицах с данными о реальных процессах и явлениях окружающего мира 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981358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несение данных в таблицу; </w:t>
            </w:r>
            <w:proofErr w:type="spellStart"/>
            <w:proofErr w:type="gramStart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>допол-нение</w:t>
            </w:r>
            <w:proofErr w:type="spellEnd"/>
            <w:proofErr w:type="gramEnd"/>
            <w:r w:rsidRPr="0074165C">
              <w:rPr>
                <w:rFonts w:ascii="Times New Roman" w:hAnsi="Times New Roman" w:cs="Times New Roman"/>
                <w:sz w:val="24"/>
                <w:szCs w:val="24"/>
              </w:rPr>
              <w:t xml:space="preserve"> чертежа данными.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8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9" w:type="dxa"/>
          </w:tcPr>
          <w:p w:rsidR="00DC36E7" w:rsidRPr="00EC52D2" w:rsidRDefault="00DC36E7" w:rsidP="00741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Резерв 10 ч</w:t>
            </w:r>
          </w:p>
        </w:tc>
        <w:tc>
          <w:tcPr>
            <w:tcW w:w="1092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177" w:type="dxa"/>
          </w:tcPr>
          <w:p w:rsidR="00DC36E7" w:rsidRPr="006006D2" w:rsidRDefault="00DC36E7" w:rsidP="007416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9" w:type="dxa"/>
          </w:tcPr>
          <w:p w:rsidR="00DC36E7" w:rsidRPr="00304E78" w:rsidRDefault="00DC36E7" w:rsidP="00304E78">
            <w:pPr>
              <w:tabs>
                <w:tab w:val="left" w:pos="283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E78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092" w:type="dxa"/>
          </w:tcPr>
          <w:p w:rsidR="00DC36E7" w:rsidRPr="00304E78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4218" w:type="dxa"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C36E7" w:rsidRDefault="00DC36E7" w:rsidP="00741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4E78" w:rsidRDefault="00304E78" w:rsidP="00304E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E78" w:rsidRDefault="00304E78" w:rsidP="00304E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E2" w:rsidRDefault="00D854E2" w:rsidP="00304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304E78" w:rsidRDefault="00304E78" w:rsidP="00304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0" w:type="auto"/>
        <w:tblInd w:w="675" w:type="dxa"/>
        <w:tblLook w:val="04A0"/>
      </w:tblPr>
      <w:tblGrid>
        <w:gridCol w:w="1234"/>
        <w:gridCol w:w="4261"/>
        <w:gridCol w:w="1116"/>
        <w:gridCol w:w="4431"/>
        <w:gridCol w:w="3069"/>
      </w:tblGrid>
      <w:tr w:rsidR="00304E78" w:rsidTr="00DC36E7">
        <w:tc>
          <w:tcPr>
            <w:tcW w:w="1234" w:type="dxa"/>
            <w:vAlign w:val="center"/>
          </w:tcPr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1" w:type="dxa"/>
            <w:vAlign w:val="center"/>
          </w:tcPr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116" w:type="dxa"/>
            <w:vAlign w:val="center"/>
          </w:tcPr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431" w:type="dxa"/>
            <w:vAlign w:val="center"/>
          </w:tcPr>
          <w:p w:rsidR="00304E78" w:rsidRPr="00D813BB" w:rsidRDefault="00304E78" w:rsidP="00E733A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учётом </w:t>
            </w: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3069" w:type="dxa"/>
          </w:tcPr>
          <w:p w:rsidR="00304E78" w:rsidRPr="00D813BB" w:rsidRDefault="00304E78" w:rsidP="00E733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3B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04E78" w:rsidTr="00DC36E7">
        <w:tc>
          <w:tcPr>
            <w:tcW w:w="1234" w:type="dxa"/>
          </w:tcPr>
          <w:p w:rsidR="00304E78" w:rsidRDefault="00304E78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304E78" w:rsidRDefault="006850EB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24 ч </w:t>
            </w:r>
          </w:p>
        </w:tc>
        <w:tc>
          <w:tcPr>
            <w:tcW w:w="1116" w:type="dxa"/>
          </w:tcPr>
          <w:p w:rsidR="00304E78" w:rsidRDefault="00304E78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:rsidR="00304E78" w:rsidRDefault="00304E78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304E78" w:rsidRDefault="00304E78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6850EB" w:rsidRDefault="00DC36E7" w:rsidP="006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сотрудничать педагога и </w:t>
            </w:r>
            <w:proofErr w:type="gramStart"/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35F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DC36E7" w:rsidRPr="00F235FC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через использование визуальных образов (</w:t>
            </w:r>
            <w:proofErr w:type="spellStart"/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предметноэстетической</w:t>
            </w:r>
            <w:proofErr w:type="spellEnd"/>
            <w:r w:rsidRPr="00F235FC">
              <w:rPr>
                <w:rFonts w:ascii="Times New Roman" w:hAnsi="Times New Roman" w:cs="Times New Roman"/>
                <w:sz w:val="24"/>
                <w:szCs w:val="24"/>
              </w:rPr>
              <w:t xml:space="preserve"> среды, наглядная агитация школьных стендов, предметной направленности, совместно производимые видеоролики по темам урока).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901F9C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5" w:history="1">
              <w:r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6850EB" w:rsidRDefault="00DC36E7" w:rsidP="006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6850EB" w:rsidRDefault="00DC36E7" w:rsidP="0068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Свойства многозначного числа.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Default="00DC36E7" w:rsidP="00685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Дополнение числа до заданного круглого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Дополнение числа до заданного круглого числа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Многозначное число.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система счисления. Римские цифры.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Порядок выполнения действий.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Десятичная система записи чисел. Запись многозначных чисел цифрами.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Система записи чисел.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9 ч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измерения скорости.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примера;</w:t>
            </w:r>
          </w:p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</w:t>
            </w:r>
          </w:p>
          <w:p w:rsidR="00DC36E7" w:rsidRPr="00F235FC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и гуманистического мышления.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901F9C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7" w:history="1">
              <w:r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B03858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Скорость. Измерение скорости.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Скорость. Единицы измерения скорости.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 Тонна. Центнер. Виды информации. Графическая информация.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Измерение длины, массы, площади с указанной точностью.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равного </w:t>
            </w:r>
            <w:proofErr w:type="gramStart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D17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Арифметические действия 37 ч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981358" w:rsidRDefault="00DC36E7" w:rsidP="00D1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чисел в пределах миллиона. </w:t>
            </w:r>
          </w:p>
        </w:tc>
        <w:tc>
          <w:tcPr>
            <w:tcW w:w="1116" w:type="dxa"/>
          </w:tcPr>
          <w:p w:rsidR="00DC36E7" w:rsidRPr="009813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 учащихся нравственных принципов, </w:t>
            </w:r>
            <w:r w:rsidRPr="00F23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собственного личного примера;</w:t>
            </w:r>
          </w:p>
          <w:p w:rsidR="00DC36E7" w:rsidRPr="00F235FC" w:rsidRDefault="00DC36E7" w:rsidP="00E733AE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развития нравственных, трудовых, эстетических, экологических и других качеств личности школьника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Pr="00901F9C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9" w:history="1">
              <w:r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B03858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981358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многозначных чисел в пределах миллиона. </w:t>
            </w:r>
          </w:p>
        </w:tc>
        <w:tc>
          <w:tcPr>
            <w:tcW w:w="1116" w:type="dxa"/>
          </w:tcPr>
          <w:p w:rsidR="00DC36E7" w:rsidRPr="009813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981358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деление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огозначных чисел на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деление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огозначных чисел на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DC36E7" w:rsidRPr="00E300C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еление с остатком (запись угол-</w:t>
            </w:r>
            <w:proofErr w:type="gramEnd"/>
          </w:p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ком) в пределах 100 000.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Умножение на 10,100, 1000.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еление на 10,100, 1000.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61" w:type="dxa"/>
          </w:tcPr>
          <w:p w:rsidR="00DC36E7" w:rsidRPr="00EC52D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значения числового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ыражения, содержащего несколько 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действий в пределах 100 000. Проверка результата вычислений,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61" w:type="dxa"/>
          </w:tcPr>
          <w:p w:rsidR="00DC36E7" w:rsidRPr="00E300C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содержащее неизвестный компонент арифметического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запись, нахождение неизве</w:t>
            </w: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 xml:space="preserve">стного компонента.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61" w:type="dxa"/>
          </w:tcPr>
          <w:p w:rsidR="00DC36E7" w:rsidRPr="00E300C2" w:rsidRDefault="00DC36E7" w:rsidP="0098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C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E94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задачи 21 ч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противоположных направлениях.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(школьниками);</w:t>
            </w:r>
          </w:p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>организация работы с получаемой на уроке социально значимой информацией;</w:t>
            </w:r>
          </w:p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>Формирование совокупности умений работать с информацией.</w:t>
            </w:r>
          </w:p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 xml:space="preserve">Воспитание через сюжетное содержание </w:t>
            </w:r>
            <w:r w:rsidRPr="00F235FC">
              <w:rPr>
                <w:rFonts w:ascii="Times New Roman" w:hAnsi="Times New Roman"/>
                <w:sz w:val="24"/>
                <w:szCs w:val="24"/>
              </w:rPr>
              <w:lastRenderedPageBreak/>
              <w:t>текстовых задач.</w:t>
            </w:r>
          </w:p>
          <w:p w:rsidR="00DC36E7" w:rsidRPr="00F235FC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 Формирование и развития нравственных, трудовых, эстетических, экологических и других качеств личности школьника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</w:p>
          <w:p w:rsidR="00DC36E7" w:rsidRPr="00901F9C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EC52D2" w:rsidRDefault="00DC36E7" w:rsidP="00E9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встречное движение. 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встречное движение. 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противоположные стороны.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 xml:space="preserve">Задачи на совместную работу и их решение.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 xml:space="preserve">Задачи на зависимость между </w:t>
            </w:r>
            <w:r w:rsidRPr="00EC52D2">
              <w:lastRenderedPageBreak/>
              <w:t>стоимостью, ценой и количеством товара.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 </w:t>
            </w:r>
          </w:p>
        </w:tc>
        <w:tc>
          <w:tcPr>
            <w:tcW w:w="1116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E94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Пространственные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ношения и геометрические фигуры 20 ч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Многогранник. Грань, ребро, вершина.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DC36E7">
            <w:pPr>
              <w:pStyle w:val="ac"/>
              <w:tabs>
                <w:tab w:val="left" w:pos="426"/>
                <w:tab w:val="left" w:pos="1545"/>
              </w:tabs>
              <w:spacing w:before="2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DC36E7" w:rsidRDefault="00DC36E7" w:rsidP="00DC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5F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901F9C" w:rsidRDefault="001961A9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42" w:history="1">
              <w:r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901F9C" w:rsidRDefault="00DC36E7" w:rsidP="00DC36E7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DC36E7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901F9C" w:rsidRDefault="00DC36E7" w:rsidP="00DC3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Default="00DC36E7" w:rsidP="00DC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EC52D2" w:rsidRDefault="00DC36E7" w:rsidP="00E9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параллелепипед. Куб.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прямоугольного параллелепипеда.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Виды пирамид. Элементы пирамиды.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Конус. Основание, вершина. Алгоритм упорядочивания объектов.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Цилиндр. Основание, боковая поверхность.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2, 4, 8 равных частей с помощью циркуля и линейки.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Угол и его обозначение. Виды углов.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1" w:type="dxa"/>
          </w:tcPr>
          <w:p w:rsidR="00DC36E7" w:rsidRPr="00EC52D2" w:rsidRDefault="00DC36E7" w:rsidP="00E9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Точное и приближенное значения величины.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E733AE">
        <w:tc>
          <w:tcPr>
            <w:tcW w:w="14111" w:type="dxa"/>
            <w:gridSpan w:val="5"/>
          </w:tcPr>
          <w:p w:rsidR="00DC36E7" w:rsidRDefault="00DC36E7" w:rsidP="00E94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информация 15 ч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Текстовая информация.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 w:val="restart"/>
          </w:tcPr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 xml:space="preserve">Воспитание через демонстрацию учащимся примеров ответственного, гражданского поведения; </w:t>
            </w:r>
          </w:p>
          <w:p w:rsidR="00DC36E7" w:rsidRPr="00F235FC" w:rsidRDefault="00DC36E7" w:rsidP="00E733AE">
            <w:pPr>
              <w:pStyle w:val="ac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FC"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</w:t>
            </w:r>
            <w:proofErr w:type="gramStart"/>
            <w:r w:rsidRPr="00F235FC">
              <w:rPr>
                <w:rFonts w:ascii="Times New Roman" w:hAnsi="Times New Roman"/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F235FC">
              <w:rPr>
                <w:rFonts w:ascii="Times New Roman" w:hAnsi="Times New Roman"/>
                <w:sz w:val="24"/>
                <w:szCs w:val="24"/>
              </w:rPr>
              <w:t xml:space="preserve"> и добросердечности, через подбор соответствующих задач для решения, проблемных ситуаций для обсуждения в классе.</w:t>
            </w:r>
          </w:p>
        </w:tc>
        <w:tc>
          <w:tcPr>
            <w:tcW w:w="3069" w:type="dxa"/>
            <w:vMerge w:val="restart"/>
          </w:tcPr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DC36E7" w:rsidRPr="00901F9C" w:rsidRDefault="001961A9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C36E7"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44" w:history="1">
              <w:r w:rsidRPr="00901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DC36E7" w:rsidRPr="00901F9C" w:rsidRDefault="00DC36E7" w:rsidP="00E733AE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36E7" w:rsidRPr="00901F9C" w:rsidRDefault="00DC36E7" w:rsidP="00E733AE">
            <w:pPr>
              <w:framePr w:hSpace="180" w:wrap="around" w:vAnchor="text" w:hAnchor="text" w:y="1"/>
              <w:contextualSpacing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DC36E7" w:rsidRPr="00901F9C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Планшеты</w:t>
            </w:r>
          </w:p>
          <w:p w:rsidR="00DC36E7" w:rsidRPr="00B03858" w:rsidRDefault="00DC36E7" w:rsidP="00E7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9C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для 1-4 классов</w:t>
            </w: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 что...»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двумя истинными данными.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двумя ложными данными.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 двумя </w:t>
            </w:r>
            <w:r w:rsidRPr="00EC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истинными или ложными данными.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сбор информации. Координатный угол.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точки. 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Графики. Диаграммы. Алгоритм упорядочивания объектов.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 w:rsidR="00DC36E7" w:rsidRPr="00EC52D2" w:rsidRDefault="00DC36E7" w:rsidP="00E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Графики. Диаграммы. Столбчатые диаграммы.</w:t>
            </w:r>
          </w:p>
        </w:tc>
        <w:tc>
          <w:tcPr>
            <w:tcW w:w="1116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16" w:type="dxa"/>
          </w:tcPr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4431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E7" w:rsidTr="00DC36E7">
        <w:tc>
          <w:tcPr>
            <w:tcW w:w="1234" w:type="dxa"/>
          </w:tcPr>
          <w:p w:rsidR="00DC36E7" w:rsidRPr="00902E58" w:rsidRDefault="00DC36E7" w:rsidP="00304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DC36E7" w:rsidRDefault="00DC36E7" w:rsidP="00E7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4431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DC36E7" w:rsidRDefault="00DC36E7" w:rsidP="00304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4E78" w:rsidRPr="00EC52D2" w:rsidRDefault="00304E78" w:rsidP="00304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E2" w:rsidRPr="00EC52D2" w:rsidRDefault="00D854E2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E2" w:rsidRPr="00EC52D2" w:rsidRDefault="00D854E2" w:rsidP="00EC5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4E2" w:rsidRPr="00EC52D2" w:rsidRDefault="00D854E2" w:rsidP="00EC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f4"/>
        </w:rPr>
      </w:pPr>
    </w:p>
    <w:p w:rsidR="000763F4" w:rsidRPr="00EC52D2" w:rsidRDefault="000763F4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</w:p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C52D2">
        <w:tab/>
      </w:r>
    </w:p>
    <w:p w:rsidR="000763F4" w:rsidRPr="00EC52D2" w:rsidRDefault="000763F4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FBB" w:rsidRPr="00EC52D2" w:rsidRDefault="004E7FBB" w:rsidP="00EC52D2">
      <w:pPr>
        <w:spacing w:line="240" w:lineRule="auto"/>
      </w:pPr>
    </w:p>
    <w:sectPr w:rsidR="004E7FBB" w:rsidRPr="00EC52D2" w:rsidSect="007946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14A33"/>
    <w:multiLevelType w:val="hybridMultilevel"/>
    <w:tmpl w:val="DC70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11BC"/>
    <w:multiLevelType w:val="hybridMultilevel"/>
    <w:tmpl w:val="6894934A"/>
    <w:lvl w:ilvl="0" w:tplc="57A6D7B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ECC"/>
    <w:rsid w:val="000148DF"/>
    <w:rsid w:val="0003146D"/>
    <w:rsid w:val="000763F4"/>
    <w:rsid w:val="000972C7"/>
    <w:rsid w:val="000B0A3C"/>
    <w:rsid w:val="000B7E70"/>
    <w:rsid w:val="000C6BD4"/>
    <w:rsid w:val="000F203B"/>
    <w:rsid w:val="00101D5F"/>
    <w:rsid w:val="00114F87"/>
    <w:rsid w:val="001360ED"/>
    <w:rsid w:val="001961A9"/>
    <w:rsid w:val="001A7A40"/>
    <w:rsid w:val="001B5444"/>
    <w:rsid w:val="002051F8"/>
    <w:rsid w:val="0021226F"/>
    <w:rsid w:val="0024458B"/>
    <w:rsid w:val="00262EB5"/>
    <w:rsid w:val="0028524A"/>
    <w:rsid w:val="00290453"/>
    <w:rsid w:val="00295B31"/>
    <w:rsid w:val="002A606F"/>
    <w:rsid w:val="00304E78"/>
    <w:rsid w:val="00331770"/>
    <w:rsid w:val="00336E87"/>
    <w:rsid w:val="00343BD2"/>
    <w:rsid w:val="0036282E"/>
    <w:rsid w:val="003F4DB2"/>
    <w:rsid w:val="00432ECC"/>
    <w:rsid w:val="00435344"/>
    <w:rsid w:val="004371A3"/>
    <w:rsid w:val="004546A3"/>
    <w:rsid w:val="00457DA2"/>
    <w:rsid w:val="0047135D"/>
    <w:rsid w:val="0048620C"/>
    <w:rsid w:val="004E090B"/>
    <w:rsid w:val="004E7FBB"/>
    <w:rsid w:val="0053273C"/>
    <w:rsid w:val="00570DF6"/>
    <w:rsid w:val="0059425F"/>
    <w:rsid w:val="005C4192"/>
    <w:rsid w:val="006006D2"/>
    <w:rsid w:val="006272CE"/>
    <w:rsid w:val="00635111"/>
    <w:rsid w:val="00637A4E"/>
    <w:rsid w:val="006452DA"/>
    <w:rsid w:val="006850EB"/>
    <w:rsid w:val="00695F2E"/>
    <w:rsid w:val="006A0338"/>
    <w:rsid w:val="006B24F3"/>
    <w:rsid w:val="006B457B"/>
    <w:rsid w:val="006C5020"/>
    <w:rsid w:val="006F51D7"/>
    <w:rsid w:val="00703FD5"/>
    <w:rsid w:val="007113FE"/>
    <w:rsid w:val="00731546"/>
    <w:rsid w:val="0074165C"/>
    <w:rsid w:val="007456E6"/>
    <w:rsid w:val="00752B24"/>
    <w:rsid w:val="00753C63"/>
    <w:rsid w:val="00753EB0"/>
    <w:rsid w:val="0076061B"/>
    <w:rsid w:val="00784726"/>
    <w:rsid w:val="00794657"/>
    <w:rsid w:val="007A03D3"/>
    <w:rsid w:val="007A5A6D"/>
    <w:rsid w:val="007B126A"/>
    <w:rsid w:val="007D3A9F"/>
    <w:rsid w:val="00834FB5"/>
    <w:rsid w:val="00847D82"/>
    <w:rsid w:val="00874620"/>
    <w:rsid w:val="0089175F"/>
    <w:rsid w:val="00894A4B"/>
    <w:rsid w:val="008B0425"/>
    <w:rsid w:val="008B51AD"/>
    <w:rsid w:val="008C4C82"/>
    <w:rsid w:val="00902E58"/>
    <w:rsid w:val="009038A0"/>
    <w:rsid w:val="009076E4"/>
    <w:rsid w:val="0090792D"/>
    <w:rsid w:val="00946DC4"/>
    <w:rsid w:val="00981358"/>
    <w:rsid w:val="00987E07"/>
    <w:rsid w:val="009B6187"/>
    <w:rsid w:val="00A16E38"/>
    <w:rsid w:val="00A44F64"/>
    <w:rsid w:val="00A47072"/>
    <w:rsid w:val="00A473C1"/>
    <w:rsid w:val="00A52937"/>
    <w:rsid w:val="00A639C1"/>
    <w:rsid w:val="00AB1C3B"/>
    <w:rsid w:val="00AE5367"/>
    <w:rsid w:val="00AF7277"/>
    <w:rsid w:val="00B06058"/>
    <w:rsid w:val="00B25CDD"/>
    <w:rsid w:val="00B3050F"/>
    <w:rsid w:val="00B4765C"/>
    <w:rsid w:val="00B81A4D"/>
    <w:rsid w:val="00B92808"/>
    <w:rsid w:val="00BC2C60"/>
    <w:rsid w:val="00BE0102"/>
    <w:rsid w:val="00C25309"/>
    <w:rsid w:val="00C657C5"/>
    <w:rsid w:val="00C7286C"/>
    <w:rsid w:val="00CC45D7"/>
    <w:rsid w:val="00CD329A"/>
    <w:rsid w:val="00CD3AC3"/>
    <w:rsid w:val="00CD40DE"/>
    <w:rsid w:val="00D07931"/>
    <w:rsid w:val="00D17E44"/>
    <w:rsid w:val="00D84125"/>
    <w:rsid w:val="00D851CA"/>
    <w:rsid w:val="00D854E2"/>
    <w:rsid w:val="00DC36E7"/>
    <w:rsid w:val="00DF26AC"/>
    <w:rsid w:val="00E21706"/>
    <w:rsid w:val="00E25ABB"/>
    <w:rsid w:val="00E64D8C"/>
    <w:rsid w:val="00E71D1D"/>
    <w:rsid w:val="00E733AE"/>
    <w:rsid w:val="00E74680"/>
    <w:rsid w:val="00E94713"/>
    <w:rsid w:val="00EA22E6"/>
    <w:rsid w:val="00EC52D2"/>
    <w:rsid w:val="00EF724F"/>
    <w:rsid w:val="00F008B6"/>
    <w:rsid w:val="00F111B5"/>
    <w:rsid w:val="00F16BD6"/>
    <w:rsid w:val="00F37D3B"/>
    <w:rsid w:val="00F44BBC"/>
    <w:rsid w:val="00F75C61"/>
    <w:rsid w:val="00FA282A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3F4"/>
    <w:rPr>
      <w:color w:val="0000FF"/>
      <w:u w:val="single"/>
    </w:rPr>
  </w:style>
  <w:style w:type="paragraph" w:styleId="a4">
    <w:name w:val="Normal (Web)"/>
    <w:basedOn w:val="a"/>
    <w:unhideWhenUsed/>
    <w:rsid w:val="000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3F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763F4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763F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rsid w:val="000763F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76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0763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link w:val="ad"/>
    <w:uiPriority w:val="99"/>
    <w:qFormat/>
    <w:rsid w:val="000763F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Основной Знак"/>
    <w:link w:val="af"/>
    <w:locked/>
    <w:rsid w:val="000763F4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0763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character" w:customStyle="1" w:styleId="af0">
    <w:name w:val="Буллит Знак"/>
    <w:basedOn w:val="ae"/>
    <w:link w:val="af1"/>
    <w:locked/>
    <w:rsid w:val="000763F4"/>
    <w:rPr>
      <w:rFonts w:ascii="NewtonCSanPin" w:hAnsi="NewtonCSanPin"/>
      <w:color w:val="000000"/>
      <w:sz w:val="21"/>
      <w:szCs w:val="21"/>
    </w:rPr>
  </w:style>
  <w:style w:type="paragraph" w:customStyle="1" w:styleId="af1">
    <w:name w:val="Буллит"/>
    <w:basedOn w:val="af"/>
    <w:link w:val="af0"/>
    <w:rsid w:val="000763F4"/>
    <w:pPr>
      <w:ind w:firstLine="244"/>
    </w:pPr>
  </w:style>
  <w:style w:type="paragraph" w:customStyle="1" w:styleId="4">
    <w:name w:val="Заг 4"/>
    <w:basedOn w:val="a"/>
    <w:uiPriority w:val="99"/>
    <w:rsid w:val="000763F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Theme="minorHAnsi" w:hAnsi="PragmaticaC" w:cs="PragmaticaC"/>
      <w:i/>
      <w:iCs/>
      <w:color w:val="000000"/>
      <w:sz w:val="23"/>
      <w:szCs w:val="23"/>
      <w:lang w:eastAsia="en-US"/>
    </w:rPr>
  </w:style>
  <w:style w:type="paragraph" w:customStyle="1" w:styleId="af2">
    <w:name w:val="Курсив"/>
    <w:basedOn w:val="af"/>
    <w:uiPriority w:val="99"/>
    <w:rsid w:val="000763F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763F4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0763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Default">
    <w:name w:val="Default"/>
    <w:rsid w:val="00076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0763F4"/>
    <w:rPr>
      <w:color w:val="000000"/>
      <w:w w:val="100"/>
    </w:rPr>
  </w:style>
  <w:style w:type="character" w:customStyle="1" w:styleId="apple-converted-space">
    <w:name w:val="apple-converted-space"/>
    <w:basedOn w:val="a0"/>
    <w:rsid w:val="000763F4"/>
  </w:style>
  <w:style w:type="table" w:styleId="af3">
    <w:name w:val="Table Grid"/>
    <w:basedOn w:val="a1"/>
    <w:uiPriority w:val="59"/>
    <w:rsid w:val="000763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763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0763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01D5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Абзац списка Знак"/>
    <w:link w:val="ac"/>
    <w:uiPriority w:val="99"/>
    <w:qFormat/>
    <w:locked/>
    <w:rsid w:val="00DC36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resh.edu.ru/subject/12/" TargetMode="External"/><Relationship Id="rId26" Type="http://schemas.openxmlformats.org/officeDocument/2006/relationships/hyperlink" Target="https://resh.edu.ru/subject/12/" TargetMode="External"/><Relationship Id="rId39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s://resh.edu.ru/subject/12/" TargetMode="External"/><Relationship Id="rId42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resh.edu.ru/subject/12/" TargetMode="External"/><Relationship Id="rId12" Type="http://schemas.openxmlformats.org/officeDocument/2006/relationships/hyperlink" Target="https://resh.edu.ru/subject/12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s://resh.edu.ru/subject/12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" TargetMode="External"/><Relationship Id="rId20" Type="http://schemas.openxmlformats.org/officeDocument/2006/relationships/hyperlink" Target="https://resh.edu.ru/subject/12/" TargetMode="External"/><Relationship Id="rId29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s://resh.edu.ru/subject/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s://resh.edu.ru/subject/12/" TargetMode="External"/><Relationship Id="rId24" Type="http://schemas.openxmlformats.org/officeDocument/2006/relationships/hyperlink" Target="https://resh.edu.ru/subject/12/" TargetMode="External"/><Relationship Id="rId32" Type="http://schemas.openxmlformats.org/officeDocument/2006/relationships/hyperlink" Target="https://resh.edu.ru/subject/12/" TargetMode="External"/><Relationship Id="rId37" Type="http://schemas.openxmlformats.org/officeDocument/2006/relationships/hyperlink" Target="http://school-collection.edu.ru/catalog/" TargetMode="External"/><Relationship Id="rId40" Type="http://schemas.openxmlformats.org/officeDocument/2006/relationships/hyperlink" Target="https://resh.edu.ru/subject/12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subject/12/" TargetMode="External"/><Relationship Id="rId15" Type="http://schemas.openxmlformats.org/officeDocument/2006/relationships/hyperlink" Target="https://resh.edu.ru/subject/12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s://resh.edu.ru/subject/12/" TargetMode="External"/><Relationship Id="rId36" Type="http://schemas.openxmlformats.org/officeDocument/2006/relationships/hyperlink" Target="https://resh.edu.ru/subject/12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s://resh.edu.ru/subject/12/" TargetMode="External"/><Relationship Id="rId44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" TargetMode="External"/><Relationship Id="rId14" Type="http://schemas.openxmlformats.org/officeDocument/2006/relationships/hyperlink" Target="https://resh.edu.ru/subject/12/" TargetMode="External"/><Relationship Id="rId22" Type="http://schemas.openxmlformats.org/officeDocument/2006/relationships/hyperlink" Target="https://resh.edu.ru/subject/12/" TargetMode="External"/><Relationship Id="rId27" Type="http://schemas.openxmlformats.org/officeDocument/2006/relationships/hyperlink" Target="https://resh.edu.ru/subject/12/" TargetMode="External"/><Relationship Id="rId30" Type="http://schemas.openxmlformats.org/officeDocument/2006/relationships/hyperlink" Target="https://resh.edu.ru/subject/12/" TargetMode="External"/><Relationship Id="rId35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s://resh.edu.ru/subject/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10384</Words>
  <Characters>59192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43</cp:revision>
  <dcterms:created xsi:type="dcterms:W3CDTF">2021-10-18T12:59:00Z</dcterms:created>
  <dcterms:modified xsi:type="dcterms:W3CDTF">2022-10-12T05:55:00Z</dcterms:modified>
</cp:coreProperties>
</file>